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C20D5" w14:textId="3BDDFFE5" w:rsidR="00FB6212" w:rsidRPr="00FB6212" w:rsidRDefault="00590136" w:rsidP="00FB6212">
      <w:pPr>
        <w:pStyle w:val="Heading1"/>
      </w:pPr>
      <w:r>
        <w:t>2025 Local Government Elections</w:t>
      </w:r>
    </w:p>
    <w:p w14:paraId="55C448AC" w14:textId="605A2E11" w:rsidR="00FB6212" w:rsidRPr="00FB6212" w:rsidRDefault="00590136" w:rsidP="00FB6212">
      <w:pPr>
        <w:pStyle w:val="Heading2"/>
      </w:pPr>
      <w:r>
        <w:t>Frequently Asked Questions</w:t>
      </w:r>
    </w:p>
    <w:p w14:paraId="6624C3CA" w14:textId="6735C166" w:rsidR="00FB6212" w:rsidRDefault="00590136" w:rsidP="008C449A">
      <w:pPr>
        <w:pStyle w:val="Heading3"/>
      </w:pPr>
      <w:r>
        <w:t>What is the timing of Local Government Elections</w:t>
      </w:r>
      <w:r w:rsidR="001C73DE">
        <w:t>?</w:t>
      </w:r>
    </w:p>
    <w:p w14:paraId="2B7801B0" w14:textId="6A0221F2" w:rsidR="0050694D" w:rsidRDefault="00590136" w:rsidP="0050694D">
      <w:pPr>
        <w:pStyle w:val="Heading4"/>
        <w:rPr>
          <w:rFonts w:asciiTheme="minorHAnsi" w:hAnsiTheme="minorHAnsi"/>
          <w:b w:val="0"/>
          <w:bCs/>
        </w:rPr>
      </w:pPr>
      <w:r>
        <w:t xml:space="preserve"> </w:t>
      </w:r>
      <w:r>
        <w:rPr>
          <w:rFonts w:asciiTheme="minorHAnsi" w:hAnsiTheme="minorHAnsi"/>
          <w:b w:val="0"/>
          <w:bCs/>
        </w:rPr>
        <w:t>The next City of Belmont Local Government Elections will be held on Saturday 18 October 2025.  Local Government Elections are held every two years on the third Saturday in October.</w:t>
      </w:r>
    </w:p>
    <w:p w14:paraId="3903CE7A" w14:textId="06074864" w:rsidR="00590136" w:rsidRDefault="00590136" w:rsidP="00590136">
      <w:r>
        <w:t xml:space="preserve">The Mayor for the City of Belmont is elected every </w:t>
      </w:r>
      <w:r>
        <w:rPr>
          <w:b/>
          <w:bCs/>
        </w:rPr>
        <w:t>four years</w:t>
      </w:r>
      <w:r>
        <w:t xml:space="preserve"> for a four-year term and was last elected in October 2023.</w:t>
      </w:r>
    </w:p>
    <w:p w14:paraId="638CB196" w14:textId="77777777" w:rsidR="00590136" w:rsidRDefault="00590136" w:rsidP="00590136"/>
    <w:p w14:paraId="4CC1A918" w14:textId="3848657C" w:rsidR="00590136" w:rsidRDefault="00590136" w:rsidP="00590136">
      <w:r>
        <w:t>There are 8 Councillors in the City of Belmont and half are elected every two years to serve a term of four years.</w:t>
      </w:r>
    </w:p>
    <w:p w14:paraId="1E225B78" w14:textId="35FDDDE1" w:rsidR="00590136" w:rsidRDefault="001C73DE" w:rsidP="001C73DE">
      <w:pPr>
        <w:pStyle w:val="Heading3"/>
      </w:pPr>
      <w:r>
        <w:t>Candidates in the 2025 October Election</w:t>
      </w:r>
    </w:p>
    <w:p w14:paraId="5D7D73D0" w14:textId="77777777" w:rsidR="001C73DE" w:rsidRDefault="00590136" w:rsidP="00590136">
      <w:r>
        <w:t xml:space="preserve">In October 2025, the City of Belmont will hold elections for </w:t>
      </w:r>
      <w:r w:rsidR="00DB3CB4">
        <w:t>all wards.  There will be one position available in each of Central, East and West wards and two positions in South Ward</w:t>
      </w:r>
      <w:r w:rsidR="001C73DE">
        <w:t xml:space="preserve">. </w:t>
      </w:r>
      <w:r w:rsidR="00DB3CB4">
        <w:t xml:space="preserve">  </w:t>
      </w:r>
    </w:p>
    <w:p w14:paraId="6610F824" w14:textId="20D14671" w:rsidR="001C73DE" w:rsidRDefault="001C73DE" w:rsidP="001C73DE">
      <w:pPr>
        <w:pStyle w:val="Heading4"/>
      </w:pPr>
      <w:r>
        <w:t>Current Elected Members whose term expires in 2025.</w:t>
      </w:r>
    </w:p>
    <w:p w14:paraId="26EEB74A" w14:textId="09178333" w:rsidR="00DB3CB4" w:rsidRDefault="00DB3CB4" w:rsidP="001C73DE">
      <w:r>
        <w:t>The following elected members’ terms expire in 2025, and they are eligible for re-election:</w:t>
      </w:r>
    </w:p>
    <w:p w14:paraId="63043029" w14:textId="56660178" w:rsidR="00DB3CB4" w:rsidRPr="00DB3CB4" w:rsidRDefault="00DB3CB4" w:rsidP="00590136">
      <w:pPr>
        <w:rPr>
          <w:i/>
          <w:iCs/>
        </w:rPr>
      </w:pPr>
      <w:r>
        <w:t>Vacant</w:t>
      </w:r>
      <w:r w:rsidR="001C73DE">
        <w:t>*</w:t>
      </w:r>
      <w:r>
        <w:t xml:space="preserve"> </w:t>
      </w:r>
      <w:r w:rsidR="001C73DE">
        <w:t xml:space="preserve"> (South)</w:t>
      </w:r>
      <w:r>
        <w:t xml:space="preserve">– </w:t>
      </w:r>
      <w:r w:rsidR="001C73DE">
        <w:t>*</w:t>
      </w:r>
      <w:r>
        <w:rPr>
          <w:i/>
          <w:iCs/>
        </w:rPr>
        <w:t>Extraordinary election to be held. Term expires 18/10/2025</w:t>
      </w:r>
    </w:p>
    <w:p w14:paraId="7B7A427E" w14:textId="738EB1D6" w:rsidR="00DB3CB4" w:rsidRDefault="00DB3CB4" w:rsidP="00590136">
      <w:r>
        <w:t>Cr Jenny Davis (South)</w:t>
      </w:r>
    </w:p>
    <w:p w14:paraId="294BE113" w14:textId="34EE9B71" w:rsidR="00DB3CB4" w:rsidRDefault="00DB3CB4" w:rsidP="00590136">
      <w:r>
        <w:t>Cr Deborah Sessions (West)</w:t>
      </w:r>
    </w:p>
    <w:p w14:paraId="04060B05" w14:textId="5E1DE192" w:rsidR="00DB3CB4" w:rsidRDefault="00DB3CB4" w:rsidP="00590136">
      <w:r>
        <w:t>Cr George Sekulla (Central)</w:t>
      </w:r>
    </w:p>
    <w:p w14:paraId="68AF5649" w14:textId="579DE9C7" w:rsidR="00DB3CB4" w:rsidRDefault="00DB3CB4" w:rsidP="00590136">
      <w:r>
        <w:t>Cr Bernie Ryan (East)</w:t>
      </w:r>
    </w:p>
    <w:p w14:paraId="5C41E1F1" w14:textId="23E01875" w:rsidR="001C73DE" w:rsidRDefault="001C73DE" w:rsidP="00590136">
      <w:pPr>
        <w:rPr>
          <w:b/>
          <w:bCs/>
        </w:rPr>
      </w:pPr>
      <w:r>
        <w:rPr>
          <w:b/>
          <w:bCs/>
        </w:rPr>
        <w:t>When do nominations for candidates open and close</w:t>
      </w:r>
      <w:r w:rsidR="00E06DB1">
        <w:rPr>
          <w:b/>
          <w:bCs/>
        </w:rPr>
        <w:t>?</w:t>
      </w:r>
    </w:p>
    <w:p w14:paraId="4F6EE216" w14:textId="48244B4A" w:rsidR="001C73DE" w:rsidRDefault="001C73DE" w:rsidP="00590136">
      <w:r>
        <w:t xml:space="preserve">Nominations for candidates open 51 days prior to the election day and </w:t>
      </w:r>
      <w:r w:rsidR="00E06DB1">
        <w:t xml:space="preserve">remain </w:t>
      </w:r>
      <w:r>
        <w:t xml:space="preserve">open for a period of 7 days.   </w:t>
      </w:r>
    </w:p>
    <w:p w14:paraId="2198B98D" w14:textId="77777777" w:rsidR="001C73DE" w:rsidRDefault="001C73DE" w:rsidP="00590136"/>
    <w:p w14:paraId="26C38E8B" w14:textId="6E0C8250" w:rsidR="001C73DE" w:rsidRDefault="001C73DE" w:rsidP="001C73DE">
      <w:pPr>
        <w:pStyle w:val="Heading4"/>
      </w:pPr>
      <w:r>
        <w:t>Who can be a candidate?</w:t>
      </w:r>
    </w:p>
    <w:p w14:paraId="13114ED2" w14:textId="77777777" w:rsidR="007860B3" w:rsidRDefault="001C73DE" w:rsidP="001C73DE">
      <w:r>
        <w:t>Anyone who</w:t>
      </w:r>
      <w:r w:rsidR="001C19D1">
        <w:t>;</w:t>
      </w:r>
    </w:p>
    <w:p w14:paraId="3606F889" w14:textId="77777777" w:rsidR="007860B3" w:rsidRDefault="007860B3" w:rsidP="007860B3">
      <w:pPr>
        <w:pStyle w:val="ListParagraph"/>
        <w:numPr>
          <w:ilvl w:val="0"/>
          <w:numId w:val="38"/>
        </w:numPr>
      </w:pPr>
      <w:r>
        <w:t>is</w:t>
      </w:r>
      <w:r w:rsidR="001C73DE">
        <w:t xml:space="preserve"> on the City of Belmont Electoral Roll as a resident or</w:t>
      </w:r>
    </w:p>
    <w:p w14:paraId="1CF4C8B8" w14:textId="77777777" w:rsidR="00BC4AF3" w:rsidRDefault="001C73DE" w:rsidP="007860B3">
      <w:pPr>
        <w:pStyle w:val="ListParagraph"/>
        <w:numPr>
          <w:ilvl w:val="0"/>
          <w:numId w:val="38"/>
        </w:numPr>
      </w:pPr>
      <w:r>
        <w:t xml:space="preserve">is a non-resident owner or occupier of a rateable property within the City can be a candidate.  </w:t>
      </w:r>
    </w:p>
    <w:p w14:paraId="48C491A0" w14:textId="60BF7F90" w:rsidR="001C73DE" w:rsidRDefault="001C73DE" w:rsidP="00BC4AF3">
      <w:r>
        <w:t xml:space="preserve">Nominees of a corporate body cannot stand for council.  Further detail on who is qualified to be a candidate is outlined in section 2.19 to 2.24 of the </w:t>
      </w:r>
      <w:r w:rsidRPr="00BC4AF3">
        <w:rPr>
          <w:i/>
          <w:iCs/>
        </w:rPr>
        <w:t>Local Government Act 1995</w:t>
      </w:r>
      <w:r w:rsidR="00BC4AF3">
        <w:rPr>
          <w:i/>
          <w:iCs/>
        </w:rPr>
        <w:t xml:space="preserve"> (WA)</w:t>
      </w:r>
      <w:r>
        <w:t xml:space="preserve"> and on the Department of Local Government, Sporting and Cultural </w:t>
      </w:r>
      <w:r w:rsidRPr="0067365F">
        <w:rPr>
          <w:color w:val="000000" w:themeColor="text1"/>
        </w:rPr>
        <w:t xml:space="preserve">Industries </w:t>
      </w:r>
      <w:hyperlink r:id="rId11" w:history="1">
        <w:r w:rsidRPr="0067365F">
          <w:rPr>
            <w:rStyle w:val="Hyperlink"/>
            <w:color w:val="000000" w:themeColor="text1"/>
          </w:rPr>
          <w:t>website.</w:t>
        </w:r>
      </w:hyperlink>
    </w:p>
    <w:p w14:paraId="5F52AA70" w14:textId="77777777" w:rsidR="001C73DE" w:rsidRDefault="001C73DE" w:rsidP="001C73DE"/>
    <w:p w14:paraId="67D3E14C" w14:textId="77777777" w:rsidR="00AB15BD" w:rsidRDefault="00AB15BD" w:rsidP="001C73DE"/>
    <w:p w14:paraId="14C9CDA2" w14:textId="079A2D4A" w:rsidR="001C73DE" w:rsidRDefault="001C73DE" w:rsidP="001C73DE">
      <w:pPr>
        <w:pStyle w:val="Heading3"/>
      </w:pPr>
      <w:r>
        <w:lastRenderedPageBreak/>
        <w:t>Enrolment</w:t>
      </w:r>
    </w:p>
    <w:p w14:paraId="5B03DAF1" w14:textId="1654CE01" w:rsidR="001C73DE" w:rsidRDefault="001C73DE" w:rsidP="001C73DE">
      <w:pPr>
        <w:rPr>
          <w:b/>
          <w:bCs/>
        </w:rPr>
      </w:pPr>
      <w:r w:rsidRPr="002D6285">
        <w:rPr>
          <w:b/>
          <w:bCs/>
        </w:rPr>
        <w:t>Who is entitled to vote?</w:t>
      </w:r>
    </w:p>
    <w:p w14:paraId="0F693D19" w14:textId="77777777" w:rsidR="002D6285" w:rsidRDefault="002D6285" w:rsidP="001C73DE">
      <w:pPr>
        <w:rPr>
          <w:b/>
          <w:bCs/>
        </w:rPr>
      </w:pPr>
    </w:p>
    <w:p w14:paraId="2E6CBD3C" w14:textId="02F5661F" w:rsidR="002D6285" w:rsidRPr="002D6285" w:rsidRDefault="002D6285" w:rsidP="001C73DE">
      <w:r>
        <w:t xml:space="preserve">Residents are entitled to vote </w:t>
      </w:r>
      <w:proofErr w:type="gramStart"/>
      <w:r>
        <w:t>provided that</w:t>
      </w:r>
      <w:proofErr w:type="gramEnd"/>
      <w:r>
        <w:t xml:space="preserve"> they are on the State electoral Roll for the City of Belmont.  People outside the City who have a valid eligibility claim for a rateable property within the district or ward can also vote.</w:t>
      </w:r>
    </w:p>
    <w:p w14:paraId="2D1E63C3" w14:textId="4A8AD163" w:rsidR="001C73DE" w:rsidRDefault="001C73DE" w:rsidP="001C73DE">
      <w:r>
        <w:t>The roll for the election consists of:</w:t>
      </w:r>
    </w:p>
    <w:p w14:paraId="64906151" w14:textId="5B5BCF18" w:rsidR="001C73DE" w:rsidRDefault="001C73DE" w:rsidP="002D6285">
      <w:pPr>
        <w:pStyle w:val="ListParagraph"/>
        <w:numPr>
          <w:ilvl w:val="0"/>
          <w:numId w:val="37"/>
        </w:numPr>
      </w:pPr>
      <w:r>
        <w:t>Individuals who live in the City of Belmont district and who are enrolled on the State Electoral Roll for that residential address within the City of Belmont (the Resident’s Roll)</w:t>
      </w:r>
    </w:p>
    <w:p w14:paraId="579F31B6" w14:textId="2257947A" w:rsidR="001C73DE" w:rsidRDefault="001C73DE" w:rsidP="002D6285">
      <w:pPr>
        <w:pStyle w:val="ListParagraph"/>
        <w:numPr>
          <w:ilvl w:val="0"/>
          <w:numId w:val="37"/>
        </w:numPr>
      </w:pPr>
      <w:r>
        <w:t>Non-resident owners (residential and commercial) and occupiers (commercial) of rateable property in the City of Belmont who have an approved current application for the City of Belmont Non-Resident Owners and Occupiers Roll (Owners and Occupiers Roll)</w:t>
      </w:r>
    </w:p>
    <w:p w14:paraId="04F20052" w14:textId="77777777" w:rsidR="001C73DE" w:rsidRPr="001C73DE" w:rsidRDefault="001C73DE" w:rsidP="001C73DE"/>
    <w:p w14:paraId="35E58698" w14:textId="1FB201B9" w:rsidR="00FB6212" w:rsidRDefault="00DB3CB4" w:rsidP="00FB6212">
      <w:pPr>
        <w:rPr>
          <w:b/>
          <w:bCs/>
        </w:rPr>
      </w:pPr>
      <w:r>
        <w:t xml:space="preserve"> </w:t>
      </w:r>
      <w:r w:rsidR="001C73DE">
        <w:rPr>
          <w:b/>
          <w:bCs/>
        </w:rPr>
        <w:t>What is the Resident</w:t>
      </w:r>
      <w:r w:rsidR="007329CD">
        <w:rPr>
          <w:b/>
          <w:bCs/>
        </w:rPr>
        <w:t>s’</w:t>
      </w:r>
      <w:r w:rsidR="001C73DE">
        <w:rPr>
          <w:b/>
          <w:bCs/>
        </w:rPr>
        <w:t xml:space="preserve"> Roll.</w:t>
      </w:r>
    </w:p>
    <w:p w14:paraId="0975EC9A" w14:textId="77777777" w:rsidR="001C73DE" w:rsidRDefault="001C73DE" w:rsidP="00FB6212"/>
    <w:p w14:paraId="565C04B5" w14:textId="4B1EABEF" w:rsidR="001C73DE" w:rsidRDefault="001C73DE" w:rsidP="00FB6212">
      <w:r>
        <w:t xml:space="preserve">Those residents who live in the City of Belmont and are enrolled at that </w:t>
      </w:r>
      <w:r w:rsidR="00325BB2">
        <w:t xml:space="preserve">City of Belmont </w:t>
      </w:r>
      <w:r>
        <w:t xml:space="preserve">address on the State Electoral Roll are automatically enrolled on the Resident’s Roll for local </w:t>
      </w:r>
      <w:r w:rsidR="001758B8">
        <w:t>government</w:t>
      </w:r>
      <w:r>
        <w:t xml:space="preserve"> elections.</w:t>
      </w:r>
    </w:p>
    <w:p w14:paraId="6FEA5995" w14:textId="77777777" w:rsidR="001C73DE" w:rsidRDefault="001C73DE" w:rsidP="00FB6212"/>
    <w:p w14:paraId="7DD72250" w14:textId="659A1427" w:rsidR="001C73DE" w:rsidRDefault="001C73DE" w:rsidP="00FB6212">
      <w:pPr>
        <w:rPr>
          <w:b/>
          <w:bCs/>
        </w:rPr>
      </w:pPr>
      <w:r>
        <w:rPr>
          <w:b/>
          <w:bCs/>
        </w:rPr>
        <w:t xml:space="preserve">What </w:t>
      </w:r>
      <w:proofErr w:type="gramStart"/>
      <w:r>
        <w:rPr>
          <w:b/>
          <w:bCs/>
        </w:rPr>
        <w:t>is</w:t>
      </w:r>
      <w:proofErr w:type="gramEnd"/>
      <w:r>
        <w:rPr>
          <w:b/>
          <w:bCs/>
        </w:rPr>
        <w:t xml:space="preserve"> the Non-Resident Owners and Occupiers Roll?</w:t>
      </w:r>
    </w:p>
    <w:p w14:paraId="2AB69441" w14:textId="1FFECB5E" w:rsidR="001C73DE" w:rsidRDefault="001C73DE" w:rsidP="00FB6212">
      <w:r>
        <w:t>Owners</w:t>
      </w:r>
      <w:r w:rsidR="002D6285">
        <w:t xml:space="preserve">, occupiers or corporate bodies who own or occupy rateable property within the City may apply or nominate people (corporate bodies) to be on the Non-Residents Owners and Occupiers Roll, providing that they are on the State or Federal electoral roll for a residence outside the City of Belmont and meet the requirements of the </w:t>
      </w:r>
      <w:r w:rsidR="002D6285">
        <w:rPr>
          <w:i/>
          <w:iCs/>
        </w:rPr>
        <w:t>Local Government Act 1995</w:t>
      </w:r>
      <w:r w:rsidR="002D6285">
        <w:t>.  To be eligible to vote the</w:t>
      </w:r>
      <w:r w:rsidR="00325BB2">
        <w:t>y</w:t>
      </w:r>
      <w:r w:rsidR="002D6285">
        <w:t xml:space="preserve"> must</w:t>
      </w:r>
      <w:r w:rsidR="00C9390E">
        <w:t xml:space="preserve"> apply to the City and</w:t>
      </w:r>
      <w:r w:rsidR="002D6285">
        <w:t xml:space="preserve"> be an accepted</w:t>
      </w:r>
      <w:r w:rsidR="00C9390E">
        <w:t xml:space="preserve"> by the City as eligible</w:t>
      </w:r>
      <w:r w:rsidR="002D6285">
        <w:t>.</w:t>
      </w:r>
    </w:p>
    <w:p w14:paraId="427FDD1E" w14:textId="77777777" w:rsidR="002D6285" w:rsidRDefault="002D6285" w:rsidP="00FB6212"/>
    <w:p w14:paraId="01813371" w14:textId="172AE86B" w:rsidR="002D6285" w:rsidRDefault="00376ECD" w:rsidP="00FB6212">
      <w:pPr>
        <w:rPr>
          <w:b/>
          <w:bCs/>
        </w:rPr>
      </w:pPr>
      <w:r>
        <w:rPr>
          <w:b/>
          <w:bCs/>
        </w:rPr>
        <w:t xml:space="preserve">What is </w:t>
      </w:r>
      <w:r w:rsidR="002D6285">
        <w:rPr>
          <w:b/>
          <w:bCs/>
        </w:rPr>
        <w:t>Non-resident Owner</w:t>
      </w:r>
      <w:r>
        <w:rPr>
          <w:b/>
          <w:bCs/>
        </w:rPr>
        <w:t>?</w:t>
      </w:r>
    </w:p>
    <w:p w14:paraId="6BE50E4D" w14:textId="5C051A2A" w:rsidR="002D6285" w:rsidRDefault="002D6285" w:rsidP="00FB6212">
      <w:r w:rsidRPr="002D6285">
        <w:t xml:space="preserve">A non-resident owner </w:t>
      </w:r>
      <w:r>
        <w:t xml:space="preserve">is a person who owns rateable property within the City of Belmont or a ward but lives at and is enrolled on the State or Federal Electoral Roll at another address outside the City of Belmont or outside that ward.  </w:t>
      </w:r>
      <w:r w:rsidR="00C9390E">
        <w:t>For example, y</w:t>
      </w:r>
      <w:r>
        <w:t>ou may live and be enrolled on the State roll at an address in South Ward but own property in East Ward.  You are eligible to apply to be on the roll as a non-resident owner for East Ward.</w:t>
      </w:r>
    </w:p>
    <w:p w14:paraId="41CB9EC7" w14:textId="77777777" w:rsidR="002D6285" w:rsidRDefault="002D6285" w:rsidP="00FB6212"/>
    <w:p w14:paraId="2C326473" w14:textId="190B18C0" w:rsidR="002D6285" w:rsidRPr="002D6285" w:rsidRDefault="002D6285" w:rsidP="00FB6212">
      <w:pPr>
        <w:rPr>
          <w:b/>
          <w:bCs/>
        </w:rPr>
      </w:pPr>
      <w:r w:rsidRPr="002D6285">
        <w:rPr>
          <w:b/>
          <w:bCs/>
        </w:rPr>
        <w:t xml:space="preserve">What is a </w:t>
      </w:r>
      <w:r w:rsidR="00A61634">
        <w:rPr>
          <w:b/>
          <w:bCs/>
        </w:rPr>
        <w:t>N</w:t>
      </w:r>
      <w:r w:rsidRPr="002D6285">
        <w:rPr>
          <w:b/>
          <w:bCs/>
        </w:rPr>
        <w:t>on-resident Occupier</w:t>
      </w:r>
      <w:r w:rsidR="00A61634">
        <w:rPr>
          <w:b/>
          <w:bCs/>
        </w:rPr>
        <w:t>?</w:t>
      </w:r>
    </w:p>
    <w:p w14:paraId="68BEAEB7" w14:textId="3302EE8E" w:rsidR="002D6285" w:rsidRDefault="002D6285" w:rsidP="00FB6212">
      <w:r>
        <w:t>A non-resident occupier is a person or a nominee of a body corporate that leases or occupies rateable commercial property within the ward or district and satisfies the requirements of the Act.  To be eligible to be on the roll as a non-resident occupier (person or body corporate nominee) the following must be satisfied:</w:t>
      </w:r>
    </w:p>
    <w:p w14:paraId="4F1BB166" w14:textId="4E842149" w:rsidR="002D6285" w:rsidRDefault="002D6285" w:rsidP="002D6285">
      <w:pPr>
        <w:pStyle w:val="ListParagraph"/>
        <w:numPr>
          <w:ilvl w:val="0"/>
          <w:numId w:val="36"/>
        </w:numPr>
      </w:pPr>
      <w:r>
        <w:t>The person or corporate nominee is on the State or Federal Electoral roll outside the ward/district for which they are claiming a right to vote for; and</w:t>
      </w:r>
    </w:p>
    <w:p w14:paraId="7B4BEC14" w14:textId="63983B06" w:rsidR="002D6285" w:rsidRDefault="002D6285" w:rsidP="002D6285">
      <w:pPr>
        <w:pStyle w:val="ListParagraph"/>
        <w:numPr>
          <w:ilvl w:val="0"/>
          <w:numId w:val="36"/>
        </w:numPr>
      </w:pPr>
      <w:r>
        <w:t>The lease must have been in place for a period of 12 months prior to the application and continue for a period of three months after;</w:t>
      </w:r>
      <w:r w:rsidR="00622242">
        <w:t xml:space="preserve"> </w:t>
      </w:r>
      <w:r>
        <w:t>and</w:t>
      </w:r>
    </w:p>
    <w:p w14:paraId="7B07FC63" w14:textId="267F87F6" w:rsidR="002D6285" w:rsidRDefault="002D6285" w:rsidP="00FB6212">
      <w:pPr>
        <w:pStyle w:val="ListParagraph"/>
        <w:numPr>
          <w:ilvl w:val="0"/>
          <w:numId w:val="36"/>
        </w:numPr>
      </w:pPr>
      <w:r>
        <w:t>A minimum square metre area has been leased; and</w:t>
      </w:r>
    </w:p>
    <w:p w14:paraId="4ACB441E" w14:textId="77777777" w:rsidR="002D6285" w:rsidRDefault="002D6285" w:rsidP="002D6285">
      <w:pPr>
        <w:pStyle w:val="ListParagraph"/>
        <w:numPr>
          <w:ilvl w:val="0"/>
          <w:numId w:val="36"/>
        </w:numPr>
      </w:pPr>
      <w:r>
        <w:t>A minimum rent has been paid for the premises; and</w:t>
      </w:r>
    </w:p>
    <w:p w14:paraId="15518E42" w14:textId="77777777" w:rsidR="002D6285" w:rsidRDefault="002D6285" w:rsidP="002D6285">
      <w:pPr>
        <w:pStyle w:val="ListParagraph"/>
        <w:numPr>
          <w:ilvl w:val="0"/>
          <w:numId w:val="36"/>
        </w:numPr>
      </w:pPr>
      <w:r>
        <w:lastRenderedPageBreak/>
        <w:t>The premises must be able to be secured and be for exclusive use .</w:t>
      </w:r>
    </w:p>
    <w:p w14:paraId="1210BE8B" w14:textId="75FE5D6A" w:rsidR="002D6285" w:rsidRPr="005337F3" w:rsidRDefault="002D6285" w:rsidP="002D6285">
      <w:pPr>
        <w:rPr>
          <w:color w:val="000000" w:themeColor="text1"/>
        </w:rPr>
      </w:pPr>
      <w:r>
        <w:t>Further information</w:t>
      </w:r>
      <w:r w:rsidR="000C1B42">
        <w:t xml:space="preserve"> on what is a body corporate</w:t>
      </w:r>
      <w:r>
        <w:t xml:space="preserve"> is available on the Department of Local Government website</w:t>
      </w:r>
      <w:r w:rsidR="005D1A23">
        <w:t xml:space="preserve"> (www.dlgsc.wa.gov.au)</w:t>
      </w:r>
      <w:r>
        <w:t xml:space="preserve"> and the </w:t>
      </w:r>
      <w:hyperlink r:id="rId12" w:history="1">
        <w:r w:rsidR="005D1A23" w:rsidRPr="005337F3">
          <w:rPr>
            <w:rStyle w:val="Hyperlink"/>
            <w:color w:val="000000" w:themeColor="text1"/>
          </w:rPr>
          <w:t xml:space="preserve">Owner and Occupiers </w:t>
        </w:r>
        <w:r w:rsidRPr="005337F3">
          <w:rPr>
            <w:rStyle w:val="Hyperlink"/>
            <w:color w:val="000000" w:themeColor="text1"/>
          </w:rPr>
          <w:t>Operational Guideline</w:t>
        </w:r>
      </w:hyperlink>
      <w:r w:rsidRPr="005337F3">
        <w:rPr>
          <w:color w:val="000000" w:themeColor="text1"/>
        </w:rPr>
        <w:t>.</w:t>
      </w:r>
    </w:p>
    <w:p w14:paraId="3FADB6F7" w14:textId="77777777" w:rsidR="002D6285" w:rsidRPr="005337F3" w:rsidRDefault="002D6285" w:rsidP="002D6285">
      <w:pPr>
        <w:rPr>
          <w:color w:val="000000" w:themeColor="text1"/>
        </w:rPr>
      </w:pPr>
    </w:p>
    <w:p w14:paraId="6A0F75E2" w14:textId="2F19F41E" w:rsidR="002D6285" w:rsidRPr="002D6285" w:rsidRDefault="002D6285" w:rsidP="002D6285">
      <w:pPr>
        <w:rPr>
          <w:b/>
          <w:bCs/>
        </w:rPr>
      </w:pPr>
      <w:r w:rsidRPr="002D6285">
        <w:rPr>
          <w:b/>
          <w:bCs/>
        </w:rPr>
        <w:t>When is the last day that people can enrol to vote in the election</w:t>
      </w:r>
      <w:r w:rsidR="00376ECD">
        <w:rPr>
          <w:b/>
          <w:bCs/>
        </w:rPr>
        <w:t>?</w:t>
      </w:r>
    </w:p>
    <w:p w14:paraId="104A3116" w14:textId="77777777" w:rsidR="002D6285" w:rsidRDefault="002D6285" w:rsidP="002D6285"/>
    <w:p w14:paraId="72972256" w14:textId="38015378" w:rsidR="002D6285" w:rsidRDefault="002D6285" w:rsidP="002D6285">
      <w:r>
        <w:t xml:space="preserve">People must be </w:t>
      </w:r>
      <w:r w:rsidR="00FD504C">
        <w:t xml:space="preserve">enrolled on the State Electoral Roll at their residential address within the City of Belmont by 5pm on the day on which the rolls close for the local government election.  This date will be set closer to the date of election but is usually mid to late August.  Enrolments and changes to enrolments can be made via the Western Australian Electoral Commission website </w:t>
      </w:r>
      <w:r w:rsidR="00FD504C" w:rsidRPr="005337F3">
        <w:rPr>
          <w:color w:val="000000" w:themeColor="text1"/>
        </w:rPr>
        <w:t>(</w:t>
      </w:r>
      <w:hyperlink r:id="rId13" w:history="1">
        <w:r w:rsidR="00FD504C" w:rsidRPr="005337F3">
          <w:rPr>
            <w:rStyle w:val="Hyperlink"/>
            <w:color w:val="000000" w:themeColor="text1"/>
          </w:rPr>
          <w:t>www.elections.wa.gov.au</w:t>
        </w:r>
      </w:hyperlink>
      <w:r w:rsidR="00FD504C" w:rsidRPr="005337F3">
        <w:rPr>
          <w:color w:val="000000" w:themeColor="text1"/>
        </w:rPr>
        <w:t xml:space="preserve">) </w:t>
      </w:r>
      <w:r w:rsidR="00FD504C">
        <w:t>or phone 13 63 06</w:t>
      </w:r>
      <w:r w:rsidR="00743C1C">
        <w:t>.</w:t>
      </w:r>
    </w:p>
    <w:p w14:paraId="68236CCC" w14:textId="77777777" w:rsidR="00743C1C" w:rsidRDefault="00743C1C" w:rsidP="002D6285"/>
    <w:p w14:paraId="6DF9DDB1" w14:textId="68D879E4" w:rsidR="00743C1C" w:rsidRDefault="00743C1C" w:rsidP="002D6285">
      <w:bookmarkStart w:id="0" w:name="_Hlk164327615"/>
      <w:r>
        <w:t xml:space="preserve">Individuals and </w:t>
      </w:r>
      <w:r w:rsidR="000C1B42">
        <w:t>body corporates</w:t>
      </w:r>
      <w:r>
        <w:t xml:space="preserve"> that own property or occupy commercial premises may enrol or nominees on behalf of companies may enrol on the owners and occupiers roll until 5pm on the close of enrolments day.</w:t>
      </w:r>
    </w:p>
    <w:p w14:paraId="5EF521A2" w14:textId="77777777" w:rsidR="00743C1C" w:rsidRDefault="00743C1C" w:rsidP="00743C1C"/>
    <w:p w14:paraId="0EEDA3F6" w14:textId="7B0A8AC2" w:rsidR="00743C1C" w:rsidRDefault="00743C1C" w:rsidP="005337F3">
      <w:pPr>
        <w:pStyle w:val="Heading4"/>
      </w:pPr>
      <w:r>
        <w:t>Enrolment Forms</w:t>
      </w:r>
    </w:p>
    <w:p w14:paraId="1C8091E8" w14:textId="0BAFA0C8" w:rsidR="00743C1C" w:rsidRDefault="00743C1C" w:rsidP="00743C1C">
      <w:r>
        <w:t>Enrolment forms may be obtained from</w:t>
      </w:r>
      <w:r w:rsidR="005D1A23">
        <w:t xml:space="preserve"> the Department of Local Government Sporting And Cultural Industries.</w:t>
      </w:r>
    </w:p>
    <w:p w14:paraId="0483CD03" w14:textId="48AA0F9B" w:rsidR="005D1A23" w:rsidRPr="005337F3" w:rsidRDefault="00FE6B72" w:rsidP="00743C1C">
      <w:pPr>
        <w:rPr>
          <w:color w:val="000000" w:themeColor="text1"/>
        </w:rPr>
      </w:pPr>
      <w:hyperlink r:id="rId14" w:history="1">
        <w:r w:rsidR="005D1A23" w:rsidRPr="005337F3">
          <w:rPr>
            <w:rStyle w:val="Hyperlink"/>
            <w:color w:val="000000" w:themeColor="text1"/>
          </w:rPr>
          <w:t>https://www.dlgsc.wa.gov.au/department/publications/publication/owners-and-occupiers-roll</w:t>
        </w:r>
      </w:hyperlink>
    </w:p>
    <w:p w14:paraId="1ADC10C0" w14:textId="77777777" w:rsidR="00834CE9" w:rsidRDefault="00834CE9" w:rsidP="00834CE9">
      <w:pPr>
        <w:ind w:left="720" w:hanging="720"/>
      </w:pPr>
    </w:p>
    <w:p w14:paraId="657774A0" w14:textId="59AF9895" w:rsidR="00834CE9" w:rsidRDefault="00834CE9" w:rsidP="00834CE9">
      <w:pPr>
        <w:ind w:left="720" w:hanging="720"/>
      </w:pPr>
      <w:r>
        <w:t>T</w:t>
      </w:r>
      <w:r w:rsidRPr="00834CE9">
        <w:t xml:space="preserve">he following forms </w:t>
      </w:r>
      <w:r w:rsidR="008A35BE">
        <w:t xml:space="preserve">are required </w:t>
      </w:r>
      <w:r w:rsidRPr="00834CE9">
        <w:t>dependant on situation</w:t>
      </w:r>
    </w:p>
    <w:p w14:paraId="4700B3E6" w14:textId="154B3233" w:rsidR="005D1A23" w:rsidRPr="008A35BE" w:rsidRDefault="005337F3" w:rsidP="002D6285">
      <w:pPr>
        <w:rPr>
          <w:u w:val="single"/>
        </w:rPr>
      </w:pPr>
      <w:r w:rsidRPr="008A35BE">
        <w:rPr>
          <w:u w:val="single"/>
        </w:rPr>
        <w:t>Owners require</w:t>
      </w:r>
      <w:r w:rsidR="00834CE9" w:rsidRPr="008A35BE">
        <w:rPr>
          <w:u w:val="single"/>
        </w:rPr>
        <w:t>:</w:t>
      </w:r>
    </w:p>
    <w:p w14:paraId="4A75F33F" w14:textId="017B1992" w:rsidR="005D1A23" w:rsidRDefault="005D1A23" w:rsidP="002D6285">
      <w:r>
        <w:t>People:</w:t>
      </w:r>
      <w:r>
        <w:tab/>
      </w:r>
      <w:r>
        <w:tab/>
        <w:t>1-2 owners</w:t>
      </w:r>
      <w:r>
        <w:tab/>
      </w:r>
      <w:r>
        <w:tab/>
      </w:r>
      <w:r>
        <w:tab/>
        <w:t xml:space="preserve">Form 2A must be completed </w:t>
      </w:r>
    </w:p>
    <w:p w14:paraId="0AA2F2D7" w14:textId="3F5D9F81" w:rsidR="005D1A23" w:rsidRPr="002D6285" w:rsidRDefault="005D1A23" w:rsidP="005337F3">
      <w:pPr>
        <w:ind w:left="1440" w:firstLine="720"/>
      </w:pPr>
      <w:r>
        <w:t xml:space="preserve">2 or more owners </w:t>
      </w:r>
      <w:r>
        <w:tab/>
      </w:r>
      <w:r>
        <w:tab/>
        <w:t>Form 2A and Form 2C must be completed</w:t>
      </w:r>
    </w:p>
    <w:p w14:paraId="5483B18B" w14:textId="57F586B5" w:rsidR="000C1B42" w:rsidRDefault="000C1B42" w:rsidP="000C1B42">
      <w:r>
        <w:t xml:space="preserve">Body </w:t>
      </w:r>
      <w:r w:rsidR="005D1A23">
        <w:t xml:space="preserve">Corporate </w:t>
      </w:r>
      <w:r>
        <w:tab/>
      </w:r>
    </w:p>
    <w:p w14:paraId="05AAB2BB" w14:textId="57BE8004" w:rsidR="002D6285" w:rsidRDefault="005D1A23" w:rsidP="000C1B42">
      <w:pPr>
        <w:ind w:left="2160" w:hanging="2160"/>
      </w:pPr>
      <w:r>
        <w:t>1-2 Owners</w:t>
      </w:r>
      <w:r>
        <w:tab/>
      </w:r>
      <w:r w:rsidR="000C1B42">
        <w:t>Nominees must each complete form 2A and Company complete Form 2D</w:t>
      </w:r>
    </w:p>
    <w:p w14:paraId="76EB983E" w14:textId="4BB32A91" w:rsidR="000C1B42" w:rsidRDefault="000C1B42" w:rsidP="000C1B42">
      <w:pPr>
        <w:ind w:left="2160" w:hanging="2160"/>
      </w:pPr>
      <w:r>
        <w:t>3 or more</w:t>
      </w:r>
      <w:r>
        <w:tab/>
        <w:t xml:space="preserve">Forms 2A, Form 2C and Form 2D to be completed </w:t>
      </w:r>
    </w:p>
    <w:p w14:paraId="22B86A40" w14:textId="5DD8ABE3" w:rsidR="000C1B42" w:rsidRDefault="000C1B42" w:rsidP="000C1B42"/>
    <w:p w14:paraId="2F1F1515" w14:textId="6F083357" w:rsidR="000C1B42" w:rsidRPr="0050345B" w:rsidRDefault="000C1B42" w:rsidP="000C1B42">
      <w:pPr>
        <w:rPr>
          <w:u w:val="single"/>
        </w:rPr>
      </w:pPr>
      <w:r w:rsidRPr="0050345B">
        <w:rPr>
          <w:u w:val="single"/>
        </w:rPr>
        <w:t>For Occupiers</w:t>
      </w:r>
      <w:r w:rsidR="00834CE9">
        <w:rPr>
          <w:u w:val="single"/>
        </w:rPr>
        <w:t xml:space="preserve"> of commercial property</w:t>
      </w:r>
    </w:p>
    <w:p w14:paraId="578DA195" w14:textId="55B04835" w:rsidR="000C1B42" w:rsidRDefault="000C1B42" w:rsidP="000C1B42">
      <w:r>
        <w:t>People:</w:t>
      </w:r>
      <w:r>
        <w:tab/>
      </w:r>
      <w:r>
        <w:tab/>
        <w:t>1-2 owners</w:t>
      </w:r>
      <w:r>
        <w:tab/>
      </w:r>
      <w:r>
        <w:tab/>
      </w:r>
      <w:r>
        <w:tab/>
        <w:t xml:space="preserve">Form 2B must be completed </w:t>
      </w:r>
    </w:p>
    <w:p w14:paraId="6F7CC8A3" w14:textId="3E1C265E" w:rsidR="000C1B42" w:rsidRDefault="000C1B42" w:rsidP="000C1B42">
      <w:pPr>
        <w:ind w:left="1440" w:firstLine="720"/>
      </w:pPr>
      <w:r>
        <w:t xml:space="preserve">2 or more owners </w:t>
      </w:r>
      <w:r>
        <w:tab/>
      </w:r>
      <w:r>
        <w:tab/>
        <w:t>Form 2B and Form 2C must be completed</w:t>
      </w:r>
    </w:p>
    <w:p w14:paraId="2CFCE564" w14:textId="212A0A8E" w:rsidR="000C1B42" w:rsidRDefault="000C1B42" w:rsidP="000C1B42"/>
    <w:p w14:paraId="3E72ECA6" w14:textId="77777777" w:rsidR="000C1B42" w:rsidRDefault="000C1B42" w:rsidP="000C1B42">
      <w:r>
        <w:t xml:space="preserve">Body Corporate </w:t>
      </w:r>
      <w:r>
        <w:tab/>
      </w:r>
    </w:p>
    <w:p w14:paraId="59ED612A" w14:textId="5F3E60B3" w:rsidR="000C1B42" w:rsidRDefault="000C1B42" w:rsidP="000C1B42">
      <w:pPr>
        <w:ind w:left="2160" w:hanging="2160"/>
      </w:pPr>
      <w:r>
        <w:t>1-2 Owners</w:t>
      </w:r>
      <w:r>
        <w:tab/>
        <w:t>Nominees must each complete form 2B and body corporate complete Form 2D</w:t>
      </w:r>
    </w:p>
    <w:p w14:paraId="02B55F54" w14:textId="59FDC8EF" w:rsidR="000C1B42" w:rsidRDefault="000C1B42" w:rsidP="000C1B42">
      <w:pPr>
        <w:ind w:left="2160" w:hanging="2160"/>
      </w:pPr>
      <w:r>
        <w:t>3 or more</w:t>
      </w:r>
      <w:r>
        <w:tab/>
        <w:t xml:space="preserve">Forms 2B, Form 2C and Form 2D to be completed </w:t>
      </w:r>
    </w:p>
    <w:bookmarkEnd w:id="0"/>
    <w:p w14:paraId="078CB41F" w14:textId="77777777" w:rsidR="00297CFF" w:rsidRDefault="00297CFF" w:rsidP="000C1B42">
      <w:pPr>
        <w:ind w:left="2160" w:hanging="2160"/>
      </w:pPr>
    </w:p>
    <w:p w14:paraId="7A6BD567" w14:textId="77777777" w:rsidR="00297CFF" w:rsidRDefault="00297CFF" w:rsidP="00297CFF">
      <w:pPr>
        <w:pStyle w:val="Heading4"/>
      </w:pPr>
      <w:r>
        <w:lastRenderedPageBreak/>
        <w:t>What is the voting entitlement per person or property?</w:t>
      </w:r>
    </w:p>
    <w:p w14:paraId="15E6D9C4" w14:textId="77777777" w:rsidR="00297CFF" w:rsidRDefault="00297CFF" w:rsidP="00297CFF"/>
    <w:p w14:paraId="543CE5BB" w14:textId="77777777" w:rsidR="00297CFF" w:rsidRDefault="00297CFF" w:rsidP="00297CFF">
      <w:r>
        <w:t>A person may only have their name on the roll once for each ward regardless of the number of properties owned or occupied.</w:t>
      </w:r>
    </w:p>
    <w:p w14:paraId="3F46133F" w14:textId="77777777" w:rsidR="00297CFF" w:rsidRDefault="00297CFF" w:rsidP="00297CFF"/>
    <w:p w14:paraId="7E5D2955" w14:textId="77777777" w:rsidR="00297CFF" w:rsidRDefault="00297CFF" w:rsidP="00297CFF">
      <w:r>
        <w:t xml:space="preserve">For the Mayoral election, a person is only entitled to vote once </w:t>
      </w:r>
      <w:proofErr w:type="gramStart"/>
      <w:r>
        <w:t>regardless</w:t>
      </w:r>
      <w:proofErr w:type="gramEnd"/>
      <w:r>
        <w:t xml:space="preserve"> if they are on the roll for the multiple wards.  This is because the Mayoral election is for the whole of the district.</w:t>
      </w:r>
    </w:p>
    <w:p w14:paraId="26FCBE6A" w14:textId="77777777" w:rsidR="008A35BE" w:rsidRDefault="008A35BE" w:rsidP="00622242">
      <w:pPr>
        <w:pStyle w:val="Heading2"/>
      </w:pPr>
    </w:p>
    <w:p w14:paraId="5BA26EE4" w14:textId="407D6E49" w:rsidR="000C1B42" w:rsidRDefault="00622242" w:rsidP="00622242">
      <w:pPr>
        <w:pStyle w:val="Heading2"/>
      </w:pPr>
      <w:r>
        <w:t>The Election</w:t>
      </w:r>
    </w:p>
    <w:p w14:paraId="4A8BF481" w14:textId="77777777" w:rsidR="00622242" w:rsidRDefault="00622242" w:rsidP="00622242"/>
    <w:p w14:paraId="222946C8" w14:textId="3077FDF4" w:rsidR="00622242" w:rsidRDefault="00622242" w:rsidP="00622242">
      <w:pPr>
        <w:pStyle w:val="Heading4"/>
      </w:pPr>
      <w:r>
        <w:t>Who conducts the election?</w:t>
      </w:r>
    </w:p>
    <w:p w14:paraId="39B35D03" w14:textId="77777777" w:rsidR="00622242" w:rsidRDefault="00622242" w:rsidP="00622242"/>
    <w:p w14:paraId="014F053A" w14:textId="36AA03A0" w:rsidR="00622242" w:rsidRDefault="00622242" w:rsidP="00622242">
      <w:r>
        <w:t>Historically the City of Belmont decides to conduct the election as a postal vote and appoint the WA Electoral Commissioner to run the election.</w:t>
      </w:r>
    </w:p>
    <w:p w14:paraId="41419271" w14:textId="77777777" w:rsidR="00622242" w:rsidRDefault="00622242" w:rsidP="00622242"/>
    <w:p w14:paraId="753B17E2" w14:textId="37ACDC16" w:rsidR="00622242" w:rsidRDefault="00622242" w:rsidP="00622242">
      <w:pPr>
        <w:pStyle w:val="Heading4"/>
      </w:pPr>
      <w:r>
        <w:t>Is voting compulsory</w:t>
      </w:r>
    </w:p>
    <w:p w14:paraId="4FF49B4F" w14:textId="4D1378CF" w:rsidR="00622242" w:rsidRDefault="00622242" w:rsidP="00622242">
      <w:r>
        <w:t xml:space="preserve">No </w:t>
      </w:r>
    </w:p>
    <w:p w14:paraId="67A93B6F" w14:textId="77777777" w:rsidR="00622242" w:rsidRDefault="00622242" w:rsidP="00622242"/>
    <w:p w14:paraId="31D596F2" w14:textId="65B5463B" w:rsidR="00622242" w:rsidRDefault="00622242" w:rsidP="00622242">
      <w:pPr>
        <w:pStyle w:val="Heading4"/>
      </w:pPr>
      <w:r>
        <w:t>Is early or absent or electronic voting available</w:t>
      </w:r>
    </w:p>
    <w:p w14:paraId="1451D154" w14:textId="77777777" w:rsidR="00622242" w:rsidRDefault="00622242" w:rsidP="00622242"/>
    <w:p w14:paraId="00BC6930" w14:textId="57DDE34F" w:rsidR="00622242" w:rsidRDefault="00622242" w:rsidP="00622242">
      <w:r>
        <w:t xml:space="preserve">No.  If you are going to be away and wish to vote you need to arrange for your postal ball papers to be forwarded to you </w:t>
      </w:r>
      <w:proofErr w:type="spellStart"/>
      <w:r>
        <w:t>form</w:t>
      </w:r>
      <w:proofErr w:type="spellEnd"/>
      <w:r>
        <w:t xml:space="preserve"> your enrolled address.</w:t>
      </w:r>
    </w:p>
    <w:p w14:paraId="4883453E" w14:textId="77777777" w:rsidR="00622242" w:rsidRDefault="00622242" w:rsidP="00622242"/>
    <w:p w14:paraId="11A229E3" w14:textId="0DBE8AE5" w:rsidR="00622242" w:rsidRDefault="00622242" w:rsidP="00622242">
      <w:pPr>
        <w:pStyle w:val="Heading4"/>
      </w:pPr>
      <w:r>
        <w:t>When must ballot papers be returned</w:t>
      </w:r>
    </w:p>
    <w:p w14:paraId="628B9D13" w14:textId="77777777" w:rsidR="00622242" w:rsidRDefault="00622242" w:rsidP="00622242"/>
    <w:p w14:paraId="5E062932" w14:textId="641E8386" w:rsidR="00622242" w:rsidRDefault="00622242" w:rsidP="00622242">
      <w:r>
        <w:t xml:space="preserve">To be counted in the election all ballot papers must be received by 6pm on the day of the election (18 October 2025).  If </w:t>
      </w:r>
      <w:proofErr w:type="gramStart"/>
      <w:r>
        <w:t>posting</w:t>
      </w:r>
      <w:proofErr w:type="gramEnd"/>
      <w:r>
        <w:t xml:space="preserve"> you must allow time for the ballot to be received by the Electoral Commission by the Friday before.  IF less than a week to election day it is recommended that you hand deliver your ballot paper to the City of Belmont Administration Centre.  A ballot box is available at the front counter.</w:t>
      </w:r>
    </w:p>
    <w:p w14:paraId="3B5E96BC" w14:textId="77777777" w:rsidR="00622242" w:rsidRDefault="00622242" w:rsidP="00622242"/>
    <w:p w14:paraId="6CEA63D2" w14:textId="71BED311" w:rsidR="00622242" w:rsidRDefault="00622242" w:rsidP="00622242">
      <w:pPr>
        <w:pStyle w:val="Heading4"/>
      </w:pPr>
      <w:r>
        <w:t>What if I have not received, lost or damaged my ballot papers</w:t>
      </w:r>
    </w:p>
    <w:p w14:paraId="5DC73664" w14:textId="77777777" w:rsidR="00622242" w:rsidRDefault="00622242" w:rsidP="00622242"/>
    <w:p w14:paraId="14806431" w14:textId="07FDFB2D" w:rsidR="00622242" w:rsidRPr="00622242" w:rsidRDefault="00622242" w:rsidP="00622242">
      <w:r>
        <w:t xml:space="preserve">Election packages are posted to all electors approximately 3 weeks prior to the election day.  If you have not received your election papers or if you have lost or </w:t>
      </w:r>
      <w:proofErr w:type="gramStart"/>
      <w:r>
        <w:t>damaged</w:t>
      </w:r>
      <w:proofErr w:type="gramEnd"/>
      <w:r>
        <w:t xml:space="preserve"> you may attend the City of Belmont Administration Office where a WAEC representative can assist.  You must attend in person</w:t>
      </w:r>
    </w:p>
    <w:p w14:paraId="4E9533C8" w14:textId="77777777" w:rsidR="00622242" w:rsidRPr="00622242" w:rsidRDefault="00622242" w:rsidP="00622242"/>
    <w:p w14:paraId="75AB3C61" w14:textId="167D0D38" w:rsidR="005B1F7D" w:rsidRPr="008A35BE" w:rsidRDefault="00590136" w:rsidP="008A35BE">
      <w:pPr>
        <w:pStyle w:val="ListContinue4"/>
      </w:pPr>
      <w:r>
        <w:lastRenderedPageBreak/>
        <w:t xml:space="preserve"> </w:t>
      </w:r>
    </w:p>
    <w:sectPr w:rsidR="005B1F7D" w:rsidRPr="008A35BE" w:rsidSect="00E534EC">
      <w:headerReference w:type="even" r:id="rId15"/>
      <w:headerReference w:type="default" r:id="rId16"/>
      <w:footerReference w:type="even" r:id="rId17"/>
      <w:footerReference w:type="default" r:id="rId18"/>
      <w:headerReference w:type="first" r:id="rId19"/>
      <w:footerReference w:type="first" r:id="rId20"/>
      <w:pgSz w:w="11906" w:h="16838" w:code="9"/>
      <w:pgMar w:top="680" w:right="680" w:bottom="680" w:left="680" w:header="96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0E34" w14:textId="77777777" w:rsidR="00660C08" w:rsidRDefault="00660C08" w:rsidP="00C37A29">
      <w:pPr>
        <w:spacing w:after="0"/>
      </w:pPr>
      <w:r>
        <w:separator/>
      </w:r>
    </w:p>
  </w:endnote>
  <w:endnote w:type="continuationSeparator" w:id="0">
    <w:p w14:paraId="553202E5" w14:textId="77777777" w:rsidR="00660C08" w:rsidRDefault="00660C08"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24D7" w14:textId="77777777" w:rsidR="00BA6960" w:rsidRDefault="00BA6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02ED1" w14:textId="77777777" w:rsidR="00352E76" w:rsidRDefault="007E59DF" w:rsidP="00352E76">
    <w:pPr>
      <w:pStyle w:val="Footer"/>
    </w:pPr>
    <w:r>
      <w:rPr>
        <w:noProof/>
      </w:rPr>
      <mc:AlternateContent>
        <mc:Choice Requires="wps">
          <w:drawing>
            <wp:anchor distT="0" distB="0" distL="114300" distR="114300" simplePos="0" relativeHeight="251661312" behindDoc="1" locked="1" layoutInCell="1" allowOverlap="1" wp14:anchorId="602AB178" wp14:editId="60E72AF9">
              <wp:simplePos x="438150" y="9058275"/>
              <wp:positionH relativeFrom="page">
                <wp:align>left</wp:align>
              </wp:positionH>
              <wp:positionV relativeFrom="page">
                <wp:align>bottom</wp:align>
              </wp:positionV>
              <wp:extent cx="10800000" cy="648000"/>
              <wp:effectExtent l="0" t="0" r="1905" b="0"/>
              <wp:wrapNone/>
              <wp:docPr id="1521935460" name="Rectangle 2"/>
              <wp:cNvGraphicFramePr/>
              <a:graphic xmlns:a="http://schemas.openxmlformats.org/drawingml/2006/main">
                <a:graphicData uri="http://schemas.microsoft.com/office/word/2010/wordprocessingShape">
                  <wps:wsp>
                    <wps:cNvSpPr/>
                    <wps:spPr>
                      <a:xfrm>
                        <a:off x="0" y="0"/>
                        <a:ext cx="10800000" cy="648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17F39" id="Rectangle 2" o:spid="_x0000_s1026" style="position:absolute;margin-left:0;margin-top:0;width:850.4pt;height:51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iXdQIAAF8FAAAOAAAAZHJzL2Uyb0RvYy54bWysVMFu2zAMvQ/YPwi6r7aDtOuCOEWQosOA&#10;oi3WDj0rshQbkEWNUuJkXz9Kdpy2K3YY5oMsiuQj+URqfrVvDdsp9A3YkhdnOWfKSqgauyn5j6eb&#10;T5ec+SBsJQxYVfKD8vxq8fHDvHMzNYEaTKWQEYj1s86VvA7BzbLMy1q1wp+BU5aUGrAVgUTcZBWK&#10;jtBbk03y/CLrACuHIJX3dHrdK/ki4WutZLjX2qvATMkpt5BWTOs6rtliLmYbFK5u5JCG+IcsWtFY&#10;CjpCXYsg2BabP6DaRiJ40OFMQpuB1o1UqQaqpsjfVPNYC6dSLUSOdyNN/v/Byrvdo3tAoqFzfuZp&#10;G6vYa2zjn/Jj+0TWYSRL7QOTdFjkl3n8OJOkvJhGKdKZndwd+vBVQcvipuRIt5FIErtbH3rTo0mM&#10;5sE01U1jTBJiB6iVQbYTdHfrzWQAf2VlbLS1EL16wHiSnWpJu3AwKtoZ+11p1lSU/SQlktrsFERI&#10;qWwoelUtKtXHLs5PpY0eqdAEGJE1xR+xB4DXBRyx+ywH++iqUpeOzvnfEuudR48UGWwYndvGAr4H&#10;YKiqIXJvfySppyaytIbq8IAMoZ8R7+RNQ9d2K3x4EEhDQTdNgx7uadEGupLDsOOsBvz13nm0p14l&#10;LWcdDVnJ/c+tQMWZ+Wapi78U02mcyiRMzz9PSMCXmvVLjd22K6BeKOhJcTJto30wx61GaJ/pPVjG&#10;qKQSVlLsksuAR2EV+uGnF0Wq5TKZ0SQ6EW7to5MRPLIa2/Jp/yzQDb0bqO3v4DiQYvamhXvb6Glh&#10;uQ2gm9TfJ14HvmmKU+MML058Jl7Kyer0Li5+AwAA//8DAFBLAwQUAAYACAAAACEA7AAtBd0AAAAG&#10;AQAADwAAAGRycy9kb3ducmV2LnhtbEyPS0/DMBCE70j9D9ZW4kbtVtBHGqeqEC1X+hDi6MZLEhGv&#10;o9htUn49Wy5wWe1qRrPfpKve1eKCbag8aRiPFAik3NuKCg3Hw+ZhDiJEQ9bUnlDDFQOsssFdahLr&#10;O9rhZR8LwSEUEqOhjLFJpAx5ic6EkW+QWPv0rTORz7aQtjUdh7taTpSaSmcq4g+lafC5xPxrf3Ya&#10;iutxvR0/7aaL7+3rx6Y6vD2+vHda3w/79RJExD7+meGGz+iQMdPJn8kGUWvgIvF33rSZUtzjxJua&#10;KJBZKv/jZz8AAAD//wMAUEsBAi0AFAAGAAgAAAAhALaDOJL+AAAA4QEAABMAAAAAAAAAAAAAAAAA&#10;AAAAAFtDb250ZW50X1R5cGVzXS54bWxQSwECLQAUAAYACAAAACEAOP0h/9YAAACUAQAACwAAAAAA&#10;AAAAAAAAAAAvAQAAX3JlbHMvLnJlbHNQSwECLQAUAAYACAAAACEAqelYl3UCAABfBQAADgAAAAAA&#10;AAAAAAAAAAAuAgAAZHJzL2Uyb0RvYy54bWxQSwECLQAUAAYACAAAACEA7AAtBd0AAAAGAQAADwAA&#10;AAAAAAAAAAAAAADPBAAAZHJzL2Rvd25yZXYueG1sUEsFBgAAAAAEAAQA8wAAANkFAAAAAA==&#10;" fillcolor="#e8e2d6 [3214]" stroked="f" strokeweight="1pt">
              <w10:wrap anchorx="page" anchory="page"/>
              <w10:anchorlock/>
            </v:rect>
          </w:pict>
        </mc:Fallback>
      </mc:AlternateContent>
    </w:r>
  </w:p>
  <w:p w14:paraId="4B00E5A9" w14:textId="53F8206E" w:rsidR="00352E76" w:rsidRDefault="00FE6B72" w:rsidP="00352E76">
    <w:pPr>
      <w:pStyle w:val="Footer-centre"/>
      <w:framePr w:wrap="around"/>
    </w:pPr>
    <w:sdt>
      <w:sdtPr>
        <w:alias w:val="Title"/>
        <w:tag w:val=""/>
        <w:id w:val="1525823926"/>
        <w:dataBinding w:prefixMappings="xmlns:ns0='http://purl.org/dc/elements/1.1/' xmlns:ns1='http://schemas.openxmlformats.org/package/2006/metadata/core-properties' " w:xpath="/ns1:coreProperties[1]/ns0:title[1]" w:storeItemID="{6C3C8BC8-F283-45AE-878A-BAB7291924A1}"/>
        <w:text/>
      </w:sdtPr>
      <w:sdtEndPr/>
      <w:sdtContent>
        <w:r w:rsidR="00BA6960">
          <w:t>Election 2025 - FAQs</w:t>
        </w:r>
      </w:sdtContent>
    </w:sdt>
  </w:p>
  <w:p w14:paraId="7C776726" w14:textId="77777777" w:rsidR="00401234" w:rsidRDefault="007E59DF" w:rsidP="00352E76">
    <w:pPr>
      <w:pStyle w:val="Footer-right"/>
      <w:framePr w:wrap="around"/>
    </w:pPr>
    <w:r>
      <w:t xml:space="preserve">Page | </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E87C" w14:textId="12E5307E" w:rsidR="001E03AC" w:rsidRDefault="00FE6B72" w:rsidP="001E03AC">
    <w:pPr>
      <w:pStyle w:val="Footer-centre"/>
      <w:framePr w:wrap="around"/>
    </w:pPr>
    <w:sdt>
      <w:sdtPr>
        <w:alias w:val="Title"/>
        <w:tag w:val=""/>
        <w:id w:val="-1238469736"/>
        <w:dataBinding w:prefixMappings="xmlns:ns0='http://purl.org/dc/elements/1.1/' xmlns:ns1='http://schemas.openxmlformats.org/package/2006/metadata/core-properties' " w:xpath="/ns1:coreProperties[1]/ns0:title[1]" w:storeItemID="{6C3C8BC8-F283-45AE-878A-BAB7291924A1}"/>
        <w:text/>
      </w:sdtPr>
      <w:sdtEndPr/>
      <w:sdtContent>
        <w:r w:rsidR="00BA6960">
          <w:t>Election 2025 - FAQs</w:t>
        </w:r>
      </w:sdtContent>
    </w:sdt>
  </w:p>
  <w:p w14:paraId="34AFAC9F" w14:textId="77777777" w:rsidR="001E03AC" w:rsidRDefault="001E03AC" w:rsidP="001E03AC">
    <w:pPr>
      <w:pStyle w:val="Footer-right"/>
      <w:framePr w:wrap="around"/>
    </w:pPr>
    <w:r>
      <w:t xml:space="preserve">Page | </w:t>
    </w:r>
    <w:r>
      <w:fldChar w:fldCharType="begin"/>
    </w:r>
    <w:r>
      <w:instrText xml:space="preserve"> PAGE   \* MERGEFORMAT </w:instrText>
    </w:r>
    <w:r>
      <w:fldChar w:fldCharType="separate"/>
    </w:r>
    <w:r>
      <w:t>1</w:t>
    </w:r>
    <w:r>
      <w:rPr>
        <w:noProof/>
      </w:rPr>
      <w:fldChar w:fldCharType="end"/>
    </w:r>
  </w:p>
  <w:p w14:paraId="527E25DB" w14:textId="77777777" w:rsidR="001E03AC" w:rsidRPr="001E03AC" w:rsidRDefault="001E03AC" w:rsidP="001E03AC">
    <w:pPr>
      <w:pStyle w:val="Footer"/>
    </w:pPr>
    <w:r>
      <w:rPr>
        <w:noProof/>
      </w:rPr>
      <mc:AlternateContent>
        <mc:Choice Requires="wps">
          <w:drawing>
            <wp:anchor distT="0" distB="0" distL="114300" distR="114300" simplePos="0" relativeHeight="251665408" behindDoc="1" locked="1" layoutInCell="1" allowOverlap="1" wp14:anchorId="5B1056E2" wp14:editId="1CE1FC63">
              <wp:simplePos x="0" y="0"/>
              <wp:positionH relativeFrom="page">
                <wp:posOffset>0</wp:posOffset>
              </wp:positionH>
              <wp:positionV relativeFrom="page">
                <wp:posOffset>10047767</wp:posOffset>
              </wp:positionV>
              <wp:extent cx="10800000" cy="648000"/>
              <wp:effectExtent l="0" t="0" r="1905" b="0"/>
              <wp:wrapNone/>
              <wp:docPr id="159889186" name="Rectangle 2"/>
              <wp:cNvGraphicFramePr/>
              <a:graphic xmlns:a="http://schemas.openxmlformats.org/drawingml/2006/main">
                <a:graphicData uri="http://schemas.microsoft.com/office/word/2010/wordprocessingShape">
                  <wps:wsp>
                    <wps:cNvSpPr/>
                    <wps:spPr>
                      <a:xfrm>
                        <a:off x="0" y="0"/>
                        <a:ext cx="10800000" cy="648000"/>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C6903" id="Rectangle 2" o:spid="_x0000_s1026" style="position:absolute;margin-left:0;margin-top:791.15pt;width:850.4pt;height:5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ViXdQIAAF8FAAAOAAAAZHJzL2Uyb0RvYy54bWysVMFu2zAMvQ/YPwi6r7aDtOuCOEWQosOA&#10;oi3WDj0rshQbkEWNUuJkXz9Kdpy2K3YY5oMsiuQj+URqfrVvDdsp9A3YkhdnOWfKSqgauyn5j6eb&#10;T5ec+SBsJQxYVfKD8vxq8fHDvHMzNYEaTKWQEYj1s86VvA7BzbLMy1q1wp+BU5aUGrAVgUTcZBWK&#10;jtBbk03y/CLrACuHIJX3dHrdK/ki4WutZLjX2qvATMkpt5BWTOs6rtliLmYbFK5u5JCG+IcsWtFY&#10;CjpCXYsg2BabP6DaRiJ40OFMQpuB1o1UqQaqpsjfVPNYC6dSLUSOdyNN/v/Byrvdo3tAoqFzfuZp&#10;G6vYa2zjn/Jj+0TWYSRL7QOTdFjkl3n8OJOkvJhGKdKZndwd+vBVQcvipuRIt5FIErtbH3rTo0mM&#10;5sE01U1jTBJiB6iVQbYTdHfrzWQAf2VlbLS1EL16wHiSnWpJu3AwKtoZ+11p1lSU/SQlktrsFERI&#10;qWwoelUtKtXHLs5PpY0eqdAEGJE1xR+xB4DXBRyx+ywH++iqUpeOzvnfEuudR48UGWwYndvGAr4H&#10;YKiqIXJvfySppyaytIbq8IAMoZ8R7+RNQ9d2K3x4EEhDQTdNgx7uadEGupLDsOOsBvz13nm0p14l&#10;LWcdDVnJ/c+tQMWZ+Wapi78U02mcyiRMzz9PSMCXmvVLjd22K6BeKOhJcTJto30wx61GaJ/pPVjG&#10;qKQSVlLsksuAR2EV+uGnF0Wq5TKZ0SQ6EW7to5MRPLIa2/Jp/yzQDb0bqO3v4DiQYvamhXvb6Glh&#10;uQ2gm9TfJ14HvmmKU+MML058Jl7Kyer0Li5+AwAA//8DAFBLAwQUAAYACAAAACEAgn5mTeEAAAAL&#10;AQAADwAAAGRycy9kb3ducmV2LnhtbEyPS0/DMBCE70j8B2uRuFGnr5CmcaoK0XKlDyGObrwkEfE6&#10;it0m5dezPcFtd2c0+022GmwjLtj52pGC8SgCgVQ4U1Op4HjYPCUgfNBkdOMIFVzRwyq/v8t0alxP&#10;O7zsQyk4hHyqFVQhtKmUvqjQaj9yLRJrX66zOvDaldJ0uudw28hJFMXS6pr4Q6VbfKmw+N6frYLy&#10;elxvx/NdvPjZvn1u6sP77PWjV+rxYVgvQQQcwp8ZbviMDjkzndyZjBeNAi4S+DpPJlMQN/05irjL&#10;iac4mU1B5pn83yH/BQAA//8DAFBLAQItABQABgAIAAAAIQC2gziS/gAAAOEBAAATAAAAAAAAAAAA&#10;AAAAAAAAAABbQ29udGVudF9UeXBlc10ueG1sUEsBAi0AFAAGAAgAAAAhADj9If/WAAAAlAEAAAsA&#10;AAAAAAAAAAAAAAAALwEAAF9yZWxzLy5yZWxzUEsBAi0AFAAGAAgAAAAhAKnpWJd1AgAAXwUAAA4A&#10;AAAAAAAAAAAAAAAALgIAAGRycy9lMm9Eb2MueG1sUEsBAi0AFAAGAAgAAAAhAIJ+Zk3hAAAACwEA&#10;AA8AAAAAAAAAAAAAAAAAzwQAAGRycy9kb3ducmV2LnhtbFBLBQYAAAAABAAEAPMAAADdBQAAAAA=&#10;" fillcolor="#e8e2d6 [3214]" stroked="f" strokeweight="1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1CCC7" w14:textId="77777777" w:rsidR="00660C08" w:rsidRDefault="00660C08" w:rsidP="00C37A29">
      <w:pPr>
        <w:spacing w:after="0"/>
      </w:pPr>
      <w:r>
        <w:separator/>
      </w:r>
    </w:p>
  </w:footnote>
  <w:footnote w:type="continuationSeparator" w:id="0">
    <w:p w14:paraId="03FC6BB1" w14:textId="77777777" w:rsidR="00660C08" w:rsidRDefault="00660C08"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57CE" w14:textId="77777777" w:rsidR="00BA6960" w:rsidRDefault="00BA6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4A64B" w14:textId="77777777" w:rsidR="00BA6960" w:rsidRDefault="00BA6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0F0B" w14:textId="77777777" w:rsidR="003F7768" w:rsidRDefault="003F7768">
    <w:pPr>
      <w:pStyle w:val="Header"/>
    </w:pPr>
    <w:r>
      <w:rPr>
        <w:noProof/>
      </w:rPr>
      <mc:AlternateContent>
        <mc:Choice Requires="wpg">
          <w:drawing>
            <wp:anchor distT="360045" distB="360045" distL="360045" distR="360045" simplePos="0" relativeHeight="251663360" behindDoc="0" locked="0" layoutInCell="1" allowOverlap="1" wp14:anchorId="1F687F41" wp14:editId="06E6B091">
              <wp:simplePos x="0" y="0"/>
              <wp:positionH relativeFrom="page">
                <wp:align>right</wp:align>
              </wp:positionH>
              <wp:positionV relativeFrom="page">
                <wp:align>top</wp:align>
              </wp:positionV>
              <wp:extent cx="1681200" cy="1692000"/>
              <wp:effectExtent l="0" t="0" r="0" b="0"/>
              <wp:wrapSquare wrapText="bothSides"/>
              <wp:docPr id="1941990762" name="Group 3"/>
              <wp:cNvGraphicFramePr/>
              <a:graphic xmlns:a="http://schemas.openxmlformats.org/drawingml/2006/main">
                <a:graphicData uri="http://schemas.microsoft.com/office/word/2010/wordprocessingGroup">
                  <wpg:wgp>
                    <wpg:cNvGrpSpPr/>
                    <wpg:grpSpPr>
                      <a:xfrm>
                        <a:off x="0" y="0"/>
                        <a:ext cx="1681200" cy="1692000"/>
                        <a:chOff x="0" y="0"/>
                        <a:chExt cx="1680097" cy="1690432"/>
                      </a:xfrm>
                    </wpg:grpSpPr>
                    <pic:pic xmlns:pic="http://schemas.openxmlformats.org/drawingml/2006/picture">
                      <pic:nvPicPr>
                        <pic:cNvPr id="1090142682" name="Graphic 2">
                          <a:extLst>
                            <a:ext uri="{FF2B5EF4-FFF2-40B4-BE49-F238E27FC236}">
                              <a16:creationId xmlns:a16="http://schemas.microsoft.com/office/drawing/2014/main" id="{E39884B9-92ED-FE13-0AE5-D5EDFF593AFB}"/>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311847"/>
                          <a:ext cx="1367790" cy="1378585"/>
                        </a:xfrm>
                        <a:prstGeom prst="rect">
                          <a:avLst/>
                        </a:prstGeom>
                      </pic:spPr>
                    </pic:pic>
                    <wps:wsp>
                      <wps:cNvPr id="1784942072" name="Rectangle 2"/>
                      <wps:cNvSpPr/>
                      <wps:spPr>
                        <a:xfrm>
                          <a:off x="1464097" y="0"/>
                          <a:ext cx="216000" cy="2160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40F803" id="Group 3" o:spid="_x0000_s1026" style="position:absolute;margin-left:81.2pt;margin-top:0;width:132.4pt;height:133.25pt;z-index:251663360;mso-wrap-distance-left:28.35pt;mso-wrap-distance-top:28.35pt;mso-wrap-distance-right:28.35pt;mso-wrap-distance-bottom:28.35pt;mso-position-horizontal:right;mso-position-horizontal-relative:page;mso-position-vertical:top;mso-position-vertical-relative:page;mso-width-relative:margin;mso-height-relative:margin" coordsize="16800,1690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6UJ31rwMAANMIAAAOAAAAZHJzL2Uyb0RvYy54bWycVttu&#10;2zgQfV+g/yDovZHkKL4IcQojaYICQWs0XfSZpimLKEWyJH3br99DUpadOL0+RBmSM8OZM2eGvn63&#10;a0WyYcZyJadpcZGnCZNULblcTdN/v9y/HaeJdUQuiVCSTdM9s+m7mzf/XG91xQaqUWLJTAIn0lZb&#10;PU0b53SVZZY2rCX2QmkmcVgr0xKHpVllS0O28N6KbJDnw2yrzFIbRZm12L2Lh+lN8F/XjLpPdW2Z&#10;S8Q0RWwufE34Lvw3u7km1coQ3XDahUH+IoqWcIlLe1d3xJFkbfiZq5ZTo6yq3QVVbabqmlMWckA2&#10;Rf4imwej1jrksqq2K93DBGhf4PTXbunHzYPRT3pugMRWr4BFWPlcdrVp/X9EmewCZPseMrZzCcVm&#10;MRwXqEOaUJwVwwnkDlTaAPkzO9q8P1rm+WTUW+bl5cCXIztcnD0LR3Na4a/DANIZBr/mCqzc2rC0&#10;c9L+lo+WmG9r/Rbl0sTxBRfc7QP1UBgflNzMOZ2buACcc5PwJbDIJ3lRDobjQZpI0oL6Dx3LQpbe&#10;0itHU+JTe1T0m02kum2IXLGZ1SAv/ARMnqtnfvns3oXg+p4L4cvl5S5DEP0FUV4BKZLwTtF1y6SL&#10;XWWYQLJK2oZrmyamYu2CISvzYRkCIpV1hjna+AtrXPwZwcbi9QchymNgPmYLnv2QWZdFMS5HsSN7&#10;el0OR6PJgV6Xo/HV+OoZSYCcse6BqTbxAiJEIKgMqcjm0XYhHVRArmMUQcTS0x6zxx4ww+oMtT9q&#10;r6eGaIYQvNsTPozG5aQc5KOeDx4yVFqwJDCiU+9b0f4IraIclqFxzrtxUAx9/4Vm7OTTjvpDsEgl&#10;lScVXJBKSP/tN9Clfgc9eogzSG4vWNT+zGr0ASbEIFQjDHR2K0yyIRjFhFJwrYhHDVmyuF1cdeMD&#10;7nuLMBKEhEPvOZKt89058I/Fue+YeafvTVl4D/rA8p8FFo17i3Czkq43brlU5jUHAll1N0f9A0gR&#10;Go/SQi33mBJGga4oltX0noO7j8S6OTF4frCJJ9V9wqcWajtNVSelSaPMf6/te33QFqdpssWgmab2&#10;+5r4WSc+SBB6UpQl3LqwKK9GAyzM6cni9ESu21uFMhUhuiB6fScOYm1U+xUv78zfiiMiKe6eptSZ&#10;w+LWxWcWbzdls1lQi0P0UT5pjN5YPN+bX3ZfidFdAzv0/kd1aKKzPo66vh5SzdZO1Tw0+RHXDm80&#10;dJDCyxko1L3y/mk+XQet42+Rm/8BAAD//wMAUEsDBAoAAAAAAAAAIQCk2AUriEkAAIhJAAAUAAAA&#10;ZHJzL21lZGlhL2ltYWdlMS5wbmeJUE5HDQoaCgAAAA1JSERSAAACQAAAAkQIBgAAAP4LmyAAAAAB&#10;c1JHQgCuzhzpAAAABGdBTUEAALGPC/xhBQAAAAlwSFlzAAA7DgAAOw4BzLahgwAASR1JREFUeF7t&#10;3X+sddld1/GJAVPG57n3mdYxnT733Dtg9Zl7zjPtmFZTUWH+qMQfoJNAhD8kjEljiDZkEKPVkFhE&#10;Q+RXRVQSMT5/1FhDwVH+kAji/YM/iAKOCoaIhpEQxaRisQWJKYjr+93r3Hvuud99ztp7r7X2Wmu/&#10;X8k30+ncs885+9f67LXW3ucpAAAAAAAAAAAAAAAAAAAAAAAAAAAAAAAAAAAAAAAAAAAAAAAAAAAA&#10;AAAAAAAAAAAAAAAAAAAAAAAAAAAAAAAAAAAAAAAAAAAAAAAAAAAAAAAAAAAAAAAAAAAAAAAAAAAA&#10;AAAAAAAAAAAAAAAAAAAAAAAAAAAAAAAAAAAAAAAAAAAAAAAAAAAAAAAAAAAAAAAAAAAAAAAAAAAA&#10;AAAAAAAAAAAAAAAAAAAAAAAAAAAAAAAAAAAAAAAAAAAac3rx7gddPXr+9GL90nU93Lx8Xbv/v/7d&#10;trrX+kUBAADkcyvAnF2+crravHZyvv7IyfnmiavXT1brq5PV5g1fb3a1/uTp+eY3UpQs27/Hlb6/&#10;+xz3V5cfljpdrV+9CVaPnvdfAQAA4EYXbm6CjYQIDTfXoSZdkMlZu4HpVlAiJAEA0K7doKMhp7GA&#10;M7U0IBGOAACoE0EnfvlwpMNsEoz8qgYAAHPRwOPCTjdsRdDJVbquXSiSYUNCEQAAiWnvjk5C3jyR&#10;RthqnKl5SobQJIhqKHLbyW8yAAAwhPbuyFwUCTw6lEXvTm11Pa+IXiIAAPpJz0E3d4fhrBZLAlHX&#10;Q8TzjQAACye9A9vQYzWaVJulvXoyZEbvEABgCbZDW9uJy1bj2FpJb5afOHwzT8aXhj+d06TDfFfW&#10;65dQ18NlzB8CALTi5m4tbegXMbQlgWfboA8d8tk+mHGpgUgDowRFwhAAoDbXoWdhE5g1tERsuGVZ&#10;Ehyt98pZ0kNj/f+pywXJN7swxIMZAQCFuhne0t/IWtQk5tjBx6I9SsZ756ju+7ntqz1Tmzetv4ld&#10;ug/JUKH8Flv371ddrxphCAAws53Qs5jhrd3aNtJ+dSSnw2PG58hS7r39x9DPkapnStapLtsHHd3H&#10;7v7NVReOuKMMAJCRNE46gTdTb0CJpY3wDL0REjitz5O6NOwZ3zfmfKVund7uSbMC0G7p8Nxq/ar/&#10;cwAA4rru7XGNlDaGRmO0lOrmpczX+zBfCNq84T/CHRJculA8fN+wgs8u6zVWMV8IABCNNPQ19/Zo&#10;gyzDJfJL58Z/H1rSyPpVM6tUQ1BHK2DIL3SITIOPC3P+Zb2s1x4q7RXaGbIDACCYBB9p7Kvv7fHD&#10;IzF6Tbq5KWXMO9EeOeMzZqnACd/6GXWI7HZ4lp6kIXN4dl87pLr3YXgMABCgmeDjare3Rhtc429C&#10;SxvxQsLP1lx3hsm68B8h2HWv0IDgsxVjX2R4DABgksahleAjpVf/Ow2tDosYfxdcBfYkyPczP2uG&#10;kvXpP0ZyMfdJ3Q8Cht0AAI3Tic0NBR8p/S57jZz24Bh/G1ISpvxiijPle02uTPNsUuybGpAZHgOA&#10;5Wkx+GxLhlr811TSu2X9XXAFTPydiw7tWJ85Q+m+k2FYMGXIIwgBwEJo8In03JYSq2uUb8/1kO9s&#10;/W1wFTx3RHphzM+cqWRf8h8lGQ0pxnvHLH0P7hwDgPbInTuT58FUUNIj4r/yNbnCt/42pCRQ+cUU&#10;Sbar9bmzVuLgkCMAbUsvDpgsDQD1kyGKVoe6zDJu0Z5yB1iOHo4pJg/vRSjdtxKGhpwBaFt6sUAQ&#10;AoA6dcNdM06SzVzSUPqvfgsBKF1J+JE5VynDgvTgzbUfp/5uAICIljLctV/yXBy/Cm6Z8ryc4gPQ&#10;1PlNE0rWTehDEWOQIDtfEOI5QgBQrMUNd+1XTwM1cQ5Q2QFowncbWzokNeOE4S4IzbSPF3xHIAAs&#10;kjRISxru2i9pEP2quGPKnVKHlluCnE+D1tAhw4kZbn0PMWVoc0ppAMzY8wUAMLR+W3toSaPkV8kd&#10;UwKQlF9McbTHL0PoleCjQauQ4LNvtiBk3HEIAEhs8cNdeyWTVf2quWPyreKFPihvarA7VrJv1XQ3&#10;1BxBaO7hQABYlKXd3RVSh67GJSxarwkt6WHziyqG7/1Jdnu49ipWOswzx4/EdneLldlDBgDVo9en&#10;v/ruANvSBt14XXAVdpWfqpGvOfjs6o4VF0qM75iq9LgstLcQAKoljVLKK/7a61gAkmEc63WhpY1b&#10;IVf4KYZ6NPg0OJQj2z1/EJJJ0twyDwCTdQ+Co9fnUB0LQGJqcJD5MH5Rs5HvEHNf0KFUWS+ND9/o&#10;BUTmICTr1b89AGCIObrxa63QcDK1F23OO39S9PxsS4KQlluPvp5IqNShNnlfed6QlEy8locvSkmv&#10;mlY54Uk+S/eZ1i/pZ5XA2A0bX8m2z30hIe/rPxoAIAQTnYdVaADSxtF4/ZDK3ajV9KgDCRhdmHKB&#10;Yz9ITZxbdDzc6PsW11Mqn23qdweA5nW9Pkx0HlqyvvwqPErWr7WMIdU1amnnebS2LwzZRlv+QqDY&#10;cDOoGBIDAJs0qHLVbJ48qeMVGEg0WETqXZMejthBSHs6Gp33JevLf80gKYf95qih3x8AmueHOej1&#10;mVIDrrB1Pou1jJGlwVUa6wlhSPeBJfT+DRgOai0ASTEkBgBejCEZShuWN/0qDRKrF2i/JMDoNnWB&#10;RuerGKGom8/SzWWR+THaKBrLarGGbCedO2Qso4lyIdx/TQBYlm6OB3d5RS0XOvzqPSp2L1BISeNP&#10;T59bDy4g+s1wUOsXB6HrAQCa4cMP830il6xTv4qP0l4YYxlUpgoYBlrCBYL2/kWeRwYARZITf6rh&#10;F8rVgPkV9MbMVyFDYUu5SND9cMB+CwDV6cIPjW7KGjLHhCA6bx0bAlpSLykhCECzZMIr4Wda6fqT&#10;uTsXj56XO4T6AkzI3AppbKzXUpnrQKPvtncVD4CMWgPmsQFA8brGmvAzpXT9uRDpV6nSuVR9d1Ad&#10;uC2+e90CG9cC61CPXe+2bb24QwxAC1q/kyVb9QQaH2bMcKnrfu+KWp+3Q/gpqvp67BY9RHkgwANA&#10;0fydXtzmHqGO3d0lQ2KHetjkv0ljuugGtfQyhsKWvr3kOUh+VQBAHXz44Tb3CKXBJmBy6LEQRJVd&#10;Enb8prxm/d3SihAEoBpdQ0xPQ6wKmdC8xbqvu/Ybe+tvllgyZOtXCQCUiQY4bnW9P+9+4FdvMJk/&#10;YS2PqqB8b58cS+Z/X2gRggAUq5uMu9C7VhKVzKHyq3cUf/cdE54rqu1QWA2PKci9b8n5RXdsACgF&#10;4SdRRXomijamhKFqSn8EtYIApJ/T7aPWf0tV9AQBKAbhJ02lutqV7UUYqqBqGMb0z+uRsJbzHEAI&#10;AjC7LvzQkKaoIZOfx9KGi0cVUGNr58Gcuc8FhCAAs9ETHre6p6u9pz6nxHakRtX+Qza73uBsN0EQ&#10;ggDMgp6DdOVO7KPu/hpL3sv6HBTVV337KHOCADSNn7dIW9Ij41d1FjVMuKXKqkP7qE6ONl6TqnIM&#10;FwMAz5jJULlP6PTmUUPr2BOas98YwQ+oAkhJTjLa9W2dgKh4lfFk3s3bYJtSA+vIIxpkHzZfl7Ii&#10;PTYCAG7pbnWlocxSGU/kuYcrpGQ/0onXMl9Eht/kn1Jnl6/knERLjauQeTe5J0RL6fnJ7U/+IwDA&#10;dHOczBZdF4+e96s+ueyNlMwf85Nn5Z/6TCL3/8kwnDSshOwKKjCgzzFXsAtB+W4gANAwDT/cJp2t&#10;JJD4VZ+c9LhYnyFFacO0c2u/9DwRduqrQ5Of9831e2buGOInMwBMN8cQyZJLekH8qk8u1+Tn3fDj&#10;AzWTriss3Y4Dh2fnCrlDghoA3DHLRMaFl4QDv/qTyzb8tdq85t/yTuiSBlJCnw6XSI+UnwskJY3Y&#10;7t9S89VuiB1CemOs5WWpEZ8XALT7eq6rtyVXrlvgcz37Z/dKfPcRCtowyr/vzdfQYZPthGh6iooo&#10;PQ+MvDNx9hDLpGgAQ+gwhbsqN08oVNra6S1JaTeMpCptOH3A2b2LUBvFneAjoaebE8RE+9JqSvgR&#10;cwcg2af8RwGA45j3M2NlegZQlobJh7ndQK3/3A0/Dzcvb4MRVVZ122paD8rsPUCu5Hv4jwMA/WiQ&#10;Zq5M8xZS97a4hu96LtM2UOt+tXOLP/taeMn6zDWfRoNPpCBeQgDSytSzCqBS3ZX6jJMWqSwBKPXt&#10;ydqAboe+difS73y3Y/uaBDRpPHlGkK+dBlzWo6xX/yiBKEPVsr41qEaeMyPLtd5vlmI+EIA+czy4&#10;jNqrh+mfAq2TjK33nlASTrQxlrlF2/Bza97P7cndffua/v3OMvZpr9FSJ0cfaMB3J49LkNFwJMFR&#10;QmQXHrvSUNkFS13P8pqedT2VLNf8HjOVhDH/0QDghl5VGicNKnNluEq91SszoSSsSKMqn3m/EdWg&#10;sg0/+jc3/10a6+1/21verb87RMPVwoJQbQ24Bizje8xaOz1pAKBXau7kytBXCbUzRyaV7ZycKaVD&#10;G3vDdXrFr8HnZl/SoLP3nXqDy4jwFyvM1VISEv1XL54GWuM7zF4ZLjIAVCJGg0hFqgwBSIZAzPcO&#10;LA0/t3p0XICWuTp7vTr67/shSYZcdv7m+m/dZ/J/Mlj3/svpDZqyrnIpOZjW1pMGIJG+4Qhqpspw&#10;dTo1AEmI8YvqvZPLCj/C/f92r0Ck772dAyPv0/J+vT+nqiRdj3LZ6172Ef9xASzV5MaQiluFB6Dd&#10;hleu8q2GTofAjJ6svjkh0nvj/yQ6+Ry7och6/1qr1BBUzTklQ28rgEJJw2CeGKj5aqd3JRUJHOZ7&#10;HykNO37oS4LabviR/60Bo+cOrsNhKWzicwzyufc/Q80l69x/tSIUOfG5p0pbdwAy6bqpmfhcXBnD&#10;RrGNDUC7d9Bo2PH/v17x94QY3c+M+UH6Op1LlPcqvMVJ07lDZB/ZP6ztXHRlON4AFKamK7VFlWug&#10;/SZKZkwAkpDjX35339nrtZJGRd5DQlJfg6j/f4bern3ymazPU3vp+syw71i2Idf6XKWXrDf/NQAs&#10;Qdf7U9mV2lJqp5cllaGNle4rfm7S/r6zPw8lZFK9/vcZrryXEPr75l+l0oWfuucRMiEaWBBuey+3&#10;ckxsDQ0CElS64a2bBnW396gLRjdDLz4cHexh0f8+w+TTvjlIrVbq/agLPvbQZpU1wz4JILOukSro&#10;93moW7U71JTKocnv0qBp6Hl49ycSdoOTNnx7Qy7Hepb0v+8tM4f9CdtLqm6dx7uzUNdlS8HHV47j&#10;DsDMljAMUHNJw+I3VTISQvre2xqa2l7t3/r7vfBzJFRdzTHktcU+320D3YYD513pvuK2nfT8NX/T&#10;BL1AQLu0IaP3p/zKcCK29gNpJP1/Vtr4ufCw3/Dtz5mw9isJUxp8ZpjobNkduqNk+2x/bV9+MFV+&#10;cX+nJCy5bS7b0Hptq0UvENAwuWq3DnyqsMoQGrQ3wHjvrkHsrvb3G0D9dxeI/CKuScNx6+9k2S4U&#10;+f9cjP0gR1F3KuJwIYCC0ABUUkbIiO3QkNV+SfCRULQfarTnZ69nRcNQgeFH6Lymnc9KUfsl+6/f&#10;XQC0YkiDR81bEjj8Zkvq0BCHhp7V+krvGDSuin34ud3zI8srfB6FfKfdz0xRd4peIKAt+40VVXjl&#10;mAe013uzW33PRpHgIz0pVm9iDc9T4REQ1LGSfdvvLgBqJ1c01oFOFVw5hsEkzFjvvVMSnCUodZNj&#10;j0yMreAuGubBUUHFHWFAG7jqra8kePjNl1SsnkEJRn6RReub/E1RuyWh3+8yAGqlczUOXbVT5VaG&#10;ycSxJgbL3Bq/yGLp82w4FqiA0v2EXiCgbvT+VFwZhsFEjF6g0gOQNGZLCz/yfWW7aMiVYXAZ8nTr&#10;YftgQ+s11E5lOv4AJMKt7/WWNGB+MyYVMhfoWJUcgHwv6KLu/nLH/ZvHnieloTBSENL5YTK8qGHr&#10;7h2CNVau4w9AAtz63kBluiV3ak9hqY1FK43x4DoSfnbJPjYmCMk21/3G2Eeb6Xne+8kXAJVgwmf9&#10;JQ2T35zJTe4tLGzOxFLDj3xnvwoG8XOkjv2afzesJhdXbv36l94iQ0fWa2ssOSb81wJQE+0GNw5q&#10;qrLKFCx0foj1/oGVM6wdo8M7Cx3+lQsfvxpG0flCLsRIkPL1ZNvT0xd6RBc4G7zoKizYAziC4a92&#10;Shofv1mTm7zfZBqyO0SGLaSnwvx8lZZ+H+lZcSFDhrcO9dTk3F+2us/U6AUXk6GBujQzBk9ln18z&#10;5SpeG+qZQlCrQ14adoyel76hppz7y7Ew1kLlPv4ATMTwV1uV+6p+cggaMAl3Kh3ucp9X39f4PLWW&#10;fp8jvQ+ynq3Xpp68q8FnSfOrGAYD6qBj9dZBTFVbc1yFytwP67OEloaoRA3H9VBQg8FHSucvBfak&#10;5QpBss4liC9xbpXsZ341ACgZw19t1hxzO2LsS9pTEKFHqPXQs60uOA57Cnj/cJh/Po/etTUsjG7X&#10;9zb0tLzOj9UcFyAARmD4q82a6yTc28MwsOTzSxjSUKUNstxVJPXo+a5cg6v/dP+f/PfV+tWu8V1f&#10;LaEBlu8Z2utjCe2xk/ODbAf5ew2T1+X+fSHrelRFCPEAEtIGxDp4qSZKGiq/qbOS/UoaRuszUdNK&#10;w4a/w8uv7tG0t8d4D2p6zdEDC2AAbn9fQLkw4jd3dtJQ0zsQr7pen7jbM8awJXW3ZL/3qxhAiTj5&#10;tV8yVOE392zoaZhWXfBJ97gAnStFUI1fM158ADhCT6zWgUu1VQkbz1AyZBM674TqKnXw2cf2iVz8&#10;NhhQJp1Eah20VHMlDanf7LPT+UE0tAdLg89Mk2glcHFjRJxy+/mo31kDkFisu3WoSurs8hW/6Yug&#10;DS1B6LpkCErXRwG9dUL2F3qIp5VsU786AZSk71kgVJslV/V+0xenmyy9zF4HaSR1Ll6Eu7pS0PlB&#10;BNXxxTwgoDzSPWsesFS7VfichKU0tl1vjzzA8PAvppeEHruR5cK9X4UASsE4//Kqpi55HYJpqMHt&#10;Qo+76Kgo9Fg0CHHuCC7Zh/2qA1AK62Cl2q+5Ho44RReG5Cct6nm4ogae1fqqG96qO/RYNMwZ35u6&#10;XbLP+lUGoAR6QjYOVmohVfm8BAlEEiwkYJjfb4baBh4d2pIbDBoLPPvk+8l3ttYFdVOyjvwqA1AC&#10;aUCsg5VaRsnVu98VmqCB4/ZvgSUboumCjvxoqP+dMg07y5voKgHIWj+UUe6C0682AHPjDjBqCSdl&#10;CSYaUCTw+4CkIelcftjzVsmPffrqfuxTw40cJ+51XchpbxhrCl0/1n5F3S0mQgPlkJO+eaBSiynm&#10;JmAsLqCGVY3z7oBmyZWudaBSC6uzsh6OiLJJLxjnjuEl68yvQgBzSzlHgqqnZD/wuwRwkAwFMul5&#10;XDERGigIAYi6rsIfjoh50eszvQhAQEGsg5RaZtELBIve5bWSnyih1ydKMYEemJ/eGWMdoNRyi98r&#10;wg65600myZv7CjWu3Dr1qxfAXAhA1H7JLc1+98CC6cMN5UGOxj5CTSyGmoH56fNMrAOUWmxxl8qy&#10;bYMPw10Ji2cBAfPTh7pZByi12GKS5jLpPJ9uuIubIhIXzwICCqBPtjUOUGrZ5XcPLIAGH/mBWeb5&#10;ZKuTc34VHpgdAYgyi7tUmqfBR+/sIvjkLoaZgQIQgCizCEDNkm2rv4HGUNdsRQACCsAvwVNW+d0D&#10;jdDeHpnf4xpeJjfPX24bXPlNA2AuBCBqv2RIxO8eqJw85sL39jDMVVBxjAEFIABR+8UdKvXa9vQQ&#10;esouGX70mwzAXAhA1J1y+4TfPVABfZip22ZyZxHDW3UUj5oACkAAou4UP4VRrNs9POsrAk+dRQ8Q&#10;UAAehEjtFnMTyqBBR57S7i5QNOzo5GWGtFopAhBQAAIQtVvS2PpdAwntBhx9FIU8j0d/fmLzBr06&#10;7RcXGkAB+DFUalva8LqG2e8ai9YFFHdsSEiRiwQJKtdhZb82r1nV9dy4UKPV9eDIlT8BhyIAAQXQ&#10;E71xgFLLqyX2/uj+70JM1/sic2rogaHSl+xrfhcEMCdO+JTuAwuY/KyBh9vEqZmLAAQUggBEyS3U&#10;fndolgQfQg9VQhGAgELQKCy7ut6f9Ut+d2iOfDdpcKzvTlFz1BIuOIAq0Dgsu1qe++PDDz2cVFHF&#10;09aBQsjBaB2kVPt1Ir8I3uidX/K99PsZ35uiZq3V5jW/mwKYk/QAmAcp1X493Lzsd4OmdOGHnk2q&#10;0Drj52aAIujzTayDlGq6Wu6G1+fzGN+ZooqoRi88gOrorcHWQUo1WwsY+mJiP1Vu8Xt7QDnMg5Rq&#10;snRScMNXoPT+UKWX31UBlIAr5uVU6098Zl+mSi7pffW7KoAScCfYMkp+k8pv8iYxn40qvWRyvt9d&#10;AZSAO8Har5bn/WxJwLO+O0WVUjwDCCgMV85tV+vzfoS/9Z2HHlJl12r9qt9lAZSAO8EarwWcdOXh&#10;cuZ3p6iSijvAgPLoEIl1wFJV11K63Bn+oqqoxoehgSoxEbq90lCwkBMuw19U6SV3KPrdFUBJeH5K&#10;W6W3gy8k/MiPnlrrgKJKKn4FHigU84DaKe0NcaHAb9rmMYmfqqFafwYXUDXmAdVfGn4W9mOLTICm&#10;qigmQAPlki5a88Cl6qkF3mbL/DWq9JILE7+7AigR84DqrqV2sfMgT6r0khsS/O4KoETMA6q3lvyE&#10;WYbAqOKLByAC5WMeUH219Mfr03NJFV/M/wHKx3BCXbX08CPouaRKLp7/A1SCxqSe0sm/C3nWzzH0&#10;XFKlFhcpQEVoTMovvWOP8HNNw6Cxnihq9lrYYymAqtGYlF0nq/UV4ec2+bV7a11R1JzVPZSUYxWo&#10;BsNg5ZbMJ+CEatPfPjPWGUXNVQx/ARViGKy8IvwcJnfaWOuNomYrhr+A+nBrcVnFsFcYnmZOlVJy&#10;Eel3SwA1YRisnOJur3CynrSnzFiPFJWzGP4CKsbV9LylEyhXm9f85kAghsKoIurh5mW/SwKozenF&#10;+iXzwKaSl4Yf5g+Mxl1h1JwlvZB+VwRQKyZD569usvP6Jb8JMBK/EUbNVUv9YWKgKUyGzltMdo6L&#10;EETlru7ZP/z2F1A9JkPnKyY7p0EIonKWzJ30ux6A2vFk6PRFl3lahCAqWzH5GWgHvUDpisnO+ch6&#10;trYBRcUqeRq5390AtIJeoPiljxlgyCsr7g6jkhYXM0B76AWKV93zfdav+lWLzAhBVIri1negYTwY&#10;cXp1d3lxh8jcCEFU9OKhpUC76AUaX12vDyfIkvCgTypW6fPSGM4G2kYv0PDqen14sGGJZLtoODW2&#10;G0UFFxc3QPvoBQqvba8PV4ZlIwRRU4reH2BBeKbK8aLXpy4yL4sQRI0qbmgAloXfCLNLf8eLW2Gr&#10;RAiihpZc6PjdB8BScBfN7dKGk+Gu6hGCqEHFU5+BZZKnnponhQWVNJbdAw25tb0VhCAqpOT853cZ&#10;AEuz9AnR0v3NPJ82EYKoQ6X7Bsc+sGxL/IkM5vksA3eHUX0l5z2/mwBYMg0ExkmitdKJ38zzWRRC&#10;ELVfeh7gHABAyHCBdaJopTTgEXwWixBE3SomPgPY1eJQmGv0rpYSfOQ7nqwev1dO7vpPCbW+nnrq&#10;Cz/L/9liEYIoKYa+AJhaGQrT4HN2+UqrwUcCjvuOH3Lh7qOuftR950/sr4Nbtdr86un5+sfcP7/T&#10;/fsHusmfywtF8r3vrBtqMcXQF4BetQ+FafBpsHv7rWfvfuhO3l/uAszfcv/8Ceu7D67V5j/K8h6s&#10;Lv/4s8+u7/m3ah7Pv1pwceMDgENco1jVz2TIsIYGH+3VaMvTF+u3S5f9yfnm09Z3j1XuPX7+dLX+&#10;xmfOXnjs37pphKDlFUNfAIJooDBOIiWVBJ/7q8sPtxh87l88/r0u9HzbyWrzc9Z3T1Wukfhl977/&#10;4P7F5R/2H6VZtQV9anzJuYKhLwBBugm1Zf5WmIazRic2v/Xhi2dypeq+369a3z1nyVNyWwyXu3Rd&#10;G9+daqc0/DD0BWCIkuYDtdzbs+Ua4w+mHuoaUy4If1yCmf+YzXHr/In1vak2Ss4bflMDQDi9k8o4&#10;qeSqlnt7tk7PL99/er7+x9b3L6VcSPip++ePv+bs7H2f4z92U3Q/M743VXd1vZgMfQEYKfcVsgy9&#10;td7bI+6986Vn3Xf9y67x/VlrPRRZq/VHH5xdfoH/Ck0hBLVVOoRP+AEwVerGwS3/kzofw4WeJZy0&#10;9HvKc3mMdVF6yTDdyeryq/1XaYbsd67RXMRPwrRecj5h3g+AKFI0Dl3o2TxZSugRz7xjszpdbb7B&#10;1X+31klVtdr87fvPv/jIf7UmdPs5T4uuvZj3AyAqH4Im3RnmQ8/rLT+luY/7/l/q6gd210f9tf4X&#10;9883X+y/YhO63jnru1I1lFxU+U0JAPHInWFDr5CvQ89q/erSQo84OVu/062Dv+HWxS/ur5sWyn23&#10;n3Xb9mtb+mmNuSf/U+NKe6kXeI4BkEnIFbKciLYTmZd8Qup+mLTM5ynFr/XHWvpJDR2eNb8nVWLp&#10;caY//AsACe3/lID28qzWV0u4eyvEg7MXXzxdrb/j5Hz9K7vrqf1a/+CD1eZL/GqonuzT9vekSio5&#10;/3DeAZCN9m4sdD7PIS4EfJkLPj9vnagXUd1TrD/gV0fVZL9eTg9enaXhhzu+AGA+J2fr3+May79n&#10;naQXWL/u6ptaCMYlPRGdMmq1ftVvKgBAbu5E/AG9ErVO0AsuFwg/3sK8IH49vsySZ4f5TQQAyElu&#10;AXfB5/uskzPVlYSgk9Xj9/pVVi19UKfx/ah5ivADADN4ZnW5ccHnW9yJ+BP7J2bqbrkQ9MOuvsiv&#10;vmrpnDfj+1F5S8Mo8w4BIJ/nnnvP0ydnmz9zer7+N9aJmeovF4DecOvuK/yqrBKToucvwg8AZObv&#10;evsR66RMhdb6M9WHIOYDzVaEHwDI6JmzFx4z9BG5VpvX/OqtEvOB8hfhBwAyuXe++X3yg5/u5Nvk&#10;T1jMWa4x+z/un3/Br+oqyZDe/vei0hThBwAyePpi/XY94XYP9DNPyFSkqrgniOcD5SnCDwAkdv/i&#10;hfednG++1V3Z/5x1Iqbil2vcftn988/7TVAdfjQ1bRF+ACCh++ebz3fB59vdyXa5P18xY7l1/+nT&#10;s/XX+c1RHeaHpSn5XUG/igEAMclzaU7P13/XNWD/zToBU/nKbYtPna7Wf85vmqpIDwW3xscrfaI6&#10;P28BAJFdXLzFNVZf7oLPx1zwkYm45kmYyl9uu/xv1/B9rd9SVeHW+DjFD5sCQHRf+FlyVekaWe7c&#10;Kb0qvfrX+SrW96GCivADABHdO1+v3Yn1L7kT7L/eP+FSZZYMSd4/33yl34RVYShsXOmFycWj5/1q&#10;BACMJc/w8b/V9TP7J1uq/HIh6Kfunz/+o35zVoO7woaXO06vuNMLACbSn6tYbT4uP7lgnWypekru&#10;ypNnMvlNWw3uCgsvbnMHgAnuXWwuTy/WX+eCzw9bJ1mq3nJh4p/du3j8gt/UVeABicdL5/twpxcA&#10;jHOyevxedyL9bp7Y3Hz9gExi95u9Ci64PTG+B+WK+T4AMMLbVo/ecXq+/tMn5+vvdyfT/7d/cqXa&#10;LBcovu2p97zns/1uUDyeDWSXDg8y5AUA4U7ONr/7dLX5Bteo/IR1YqXaL9d4fr3fHaogQzzW91hi&#10;dUNe9f7uGwBkJ1eL7sT5USY1U1qVPSdGh3us77Gg6oa81i/5VQIACHX/fPPF7grye62TK7WscvvB&#10;v3twdvkFftconjT81vdYSnGXFwBM9Oyz63vuZPrB0/P1j1snWmo5dbLafLym2+N13ovxPVouHfLi&#10;qc4AEM+DsxdflAmx7iT7i/snXWpJtf7rfpcong7jmt+hzXLh54q7vAAgkQerzZe4E+33WSdgqv06&#10;WW0+9WC1/iq/OxRPh4KM79FSaa8PE50BIL23vvOdJ/fPL7+GO8OWWusfv3+++Xy/OxSt9V4gen0A&#10;YAYPHj5+18n55tvdSfh/WSdnqun6R/ee+52/1e8KRXP7aHMPR+x6fXiiMwDM6sFq/cdOztf/xDpR&#10;Uw3XavMNfhcoWks/kSHBRwMdd3gBQDncCfoDrj6xe8KmWq71Z+RHcP3mL1oLd4R1w1081wcAivTg&#10;+c27ZeKpdtEbJ3GqrTpZbf7l6fm7Ptdv/mJJULM+fw3VDXdtXqPXBwAq4H8w9co6oVPN1Tf5zV40&#10;F9aq+o2wbriLBxoCQI1+08nZ5iuYH9R4rdb/Q54a7rd5sWr6jTCGuwCgBev1b75/fvknXRCSX5I3&#10;T/hU3XVyvvmnNdwVVnovEMEHABp0dva+z9Gr8NXmn1snf6ruco33h/ymLtb91eWHrc8+d7lg9ga3&#10;tQPAAsjvFelJ32gMqDrr5Hzz6dIfylfagxG74MMEZwBYlLc9enT//vnmK0/0F+fXv2Y1EFRltVp/&#10;9KmLi7f4TVykEh6MqENdBB8AgP+Nsb/vGof/ud9YUHXVyfn6z/rNWqQ5b4kn+AAATA9Wl3/AXaF/&#10;6+n5+r9YDQhVQ61/7GS1+e1+kxYp92RoDT5nl6/4twcAwCZXyC4Ifb27Wv4Fq0Ghyi7X4Bc9IVqf&#10;r2N87pjl1sEnNfhwVxcAYKinz1947vRs/adcg/I9LhB9ar+RocosFzD+w73z9dpvxuJIKLE+d4yS&#10;4KN3m/Er7QCAGJ5ZrX//6fn6r52sNj9hNTxUYbXa/FW/6YoUexhMe3uY3wMASOW3fN67ftuD1fqr&#10;XBj6mGt0fslqjKgi6j+dXlz+Lr/ZihNjGEyHufTX2RnmAgBkJMMMp6v1N7rG6D/vN07U/CUhw2+q&#10;4sikZOszHysNPX5SM709AIB5XVy85f7F5R85WW2+1dW/tRouKn+5bfFf71+8+D6/lYoi4cX6zH3F&#10;EBcAoGin5y8+4xqsLz09X/+d09X6p/cbMipvnZyv/6bfNMXRUGN85m3Jf+8mNDPEBQCoycXFW7qh&#10;jvXHTuSnGoxGjkpd68+cnK3f6bdIUfZ/G+x6eEt7eriLCwDQgLetHr3jZHX5J05X6+9wjfKP7zZ8&#10;VNpyoeKb/WYoij5vSicyrz+iT4hmeAsA0DTpGTq/fL9r+P6KC0M/6P75K1bDTcWpk/PNTz7zeetz&#10;v/YBAEAJ3vrwxTPXUH/A1Q8wVJaoVutX/eoGAACl6e4Ounz/yWr9F13D/T3unz97pzGnBtfJ+fr7&#10;/SoGAAClOzlbv/Vk9fgPuiD0IVffG/sJwsup9a+5dfdFfrUCAIC6fOFnuUD03pPz9QflKcAyv8Vu&#10;8CmjvsuvRAAAUDu5Zfr++eaLpZfodLX5hy4c/XvX2P/6XuNPnW9+ptRb4gEAQARPX6zf7hr7P6TP&#10;lFltvtOFI3m+zC8YoWBRdbK6/Gq/igAAwFLIJOv7Fy+8T+6KOlk9/paT883rMozmAtInrcDQSH3i&#10;9Hz9Yyerzcfd//6AXxUAAABPPfXss+t79y4evyB3oUlAkicVu2D03S40yO35P1loD9InZGK4+3w/&#10;IgGnC3XrD8qQ4DNnLzyW7+S/HgAAwHgSKmTekUzGlicYn5xtvmIbmNw/v9GFEZmcfV0uOH1UhuAO&#10;1+aHbr3OBS9Zng9hH9Llu1DTvd/6nTLE5z8OAAAAAAAAAAAAAAAAAAAAAAAAAAAAAAAAAAAAAAAA&#10;AAAAAAAAAAAAAAAAAAAAAAAAAAAAAAAAAAAAAAAAAAAAAAAAAAAAAAAAAAAAAAAAAAAAAAAAAAAA&#10;AAAAAAAAAAAAAAAAAAAAAAAAAAAAAAAAAAAAAABjnV68+8Hpxfql07PLV05X61evS/794eZl/W8X&#10;j573fw4sXnfMPHqeYwMAKqEnbgk1q81rJ6v1latPnp5vfiO0Ts43r7t6cn91+WE5+fvFAk3T4ybg&#10;mOmOj/VHODYAoBASeuTEPDTwHCtZnp7w3fL9WwHN0ONmtXnD2vePlb5utX7VLwoAkItctUpPzdgT&#10;+NBKfcK/f/HC++T7bOv0/PL9T11cvMX/ZyAaOXZiXTBIj6lfLAAgpa67fv2qCyRvWifk1BU7CN27&#10;ePyCa0R+0n4vaaDWX+b/FJisCz+b1639bWwRggAgsSld9rFLP8fZ5Sv+o43SDd1tPm0tf7fc33y9&#10;fwkwmoaf1frK2sfGlh4HTJQGgDRidtnHLvlc/mMO8szZC49PV5sftZa5X+57/5L755f6lx4lwWp3&#10;OK2vmMy6LNJTs79vTaku/Lz7gV88ACAmubqM3WUfu8ZcBZ+sHn+LtazecmHJv/QoDTfWMvaLSayL&#10;IXd5mfvAyNKLEcIPAKQhPRQl9vpY1TUI4T0q7u//lbWcvnIh61On5+/6XP/ygwhA2OWHvqIeR7KP&#10;+cUDAGKqKfxsa0gIOj1ff8ZaxsEK7GUiAGFX8P4QWC6Mv0nvDwAk0E12ThN+UoeqLgQdDyraiBiv&#10;P1RvffjimX/5QQQg7Bq6r8nf6z4kT0v3Jf++Xc7YeW8AgANi9fzIMlxd6YncLVNCyf5Vq/5/coJ3&#10;QSDmBFHXULzh36LX4HlNq/VP+5ceRQDClu7f1rbvK/n7A707ss/IBYr/VwBADN1chWm3uUvokRP0&#10;2C56aQBihCFZhl+kSR50aL2ur9xV9wf9S48iAGFLemvMbW/VavOafxkAIKcpd3tp8BkwCfkY7Yma&#10;GoSOfJ7QO3NcKPwh/5IgBCBs6XFhbfu9kmPPvwQAkNPY23RlqCvlleuUITmZM+EX00s+e+/yV5v/&#10;6/7bN7/17Hc89H8ehACEre28naN1Nu2hngCAEbqhr+EhQ4fLIvb69Jk0NBcQMuTnMFzY+U5prHzJ&#10;e33T2LkWBCAIneNmbXerAu8wBABENGiegq8u/OS9FdeFtME/IyDBzr88GwIQhFwcmNt9ryR0+5cA&#10;AHLRCcvGSflQyQl7jivW0T1BmYMGAQhC9ldzu++V7NP+JQCAXIZOfNahsgzDXn0GDSv4yt0LRADC&#10;lrnd94oABACZhXbR36oCJmtKcDA/my8JPNKoSLjT4b3MtxcTgLBlbve9IgABQGZD5/6UdKuuazTu&#10;3F2jc4TkbrbMc5P2EYDy0+EmGc6V7S939rl9uwvA1/VEtotum4w9mOZ23ysCEABk1M2nCb/za+6h&#10;r327vUAafEZ8NnmNNoj69N2bOU3amN5qUO2gosNx7r9vG9ZtSYO2u+76ShrlbYN9q4xeNu2tk+8c&#10;Ugm3k64X6z2tGnkXXajtNpL1OGRf3pYEI/mcfnGT6D60//2ljPfdL/3s1n6wrYKOOwConp6wjZNx&#10;X0nD7l9aDA0arpHx/zqYtQ6shlQaWP+SW0IbuKElDbN/i2tD5j7Jd/Avi27IfpNqn9HwLj08I0JP&#10;X8ny/OJHsZYZq6z9AQAwkjRO1snWKm1oXKPjX9qM0Ma8hAAk3HYIfwzAhGB4SOhn6PaZ+HcKao9P&#10;YA/bmBob2qxlxSoCEABEZM2h6aupV8elqi0ADXm/FI2mDsMZ72VV7Pff9vpY7xW7NGANDG/WcmIV&#10;AQgAIhnSkGklnssxl9oCkBgSXGP3wMh6MN/Hqoj7jGynmMNdwTWgF818faQiAAFAJIN6Ehp+Sm2N&#10;AUgnxRqvMcv9rX/ZZNoDExhCYjbYEtZnCT/bCgxB5msjFQEIACIZ0oi2fPKtMgDJnU/Ga6yS4OBf&#10;NtmQOWOyXv3LJpk9/GwrIASZr4tUBCAAiEROqNaJ1qoS7/6KpcYAJOTzWK8zK7AH45jQicfyd/4l&#10;k8jw3aDhvtR1ZEjPfE2kIgABQCShjZlWpKv5EtUagAbdEt/z2YcIXU9aEQJXN9w2/k4v6TWS18t6&#10;lO+vNeKHdHdLe6IO3AlpvSZWHdsfAACBBl1ZNzoBWkwOQBJEtg+r26nQxluWa70+JHQOatAnToaW&#10;Bthc7l4dCwmhdL0Yyz9Wsk50qO7A99Xb6Mcu/0AQ0TC8tx1Dhw31eNx77a1q+CIEALIaFIAmNp4l&#10;mxqA+gTfrj2ht2RQ75NrRP3LBhvS2xRjuFQCirXsQ6VhcMTTkkfdVj8gjITO15LA7F8CAEhJr9SN&#10;E7FZBKAiA5AIDbKyvf1LBgvvxZDen+n7ioYZY/l91fX4jO91GhQkXQ1ZlwQgACgMPUCd2gOQDo9Y&#10;y7VqxHtJAx4alg8ND4UK3R7bkvXsXzrJ4F6nwHVJAAKAwsgJ1zoRm0UAKjcABTawUkO/gxjUOxJh&#10;rpiEKHPZRsUKP1tDwldoYCEAAUBhBg0zjJhbUYvaA5CQz2Yu26qBYTZ0P5G/8y8ZbVBvk/Rgur/3&#10;L41mSAALWZcEIAAozKATfYRGulQtBCBpiM1lWzVgMvSgYSG3Hv3LRhvSAxPj/Syx1yUBCAAKE9xA&#10;S024g6h0LQQgIQ2oufy9kh4W/5KjQkNyrMZb1rG1/P2K0dt0SPDnCJjzRAACgMIMmdsRcqKvVSsB&#10;aMj2DHlP6QkJHY6KFZBlPzOXv1+Jen+2QtdlSJgkAAFAYYb8GvyQXoPatBKAhGtEw26JDwi0w259&#10;jzMXJ/TzD53HNFRoaJHyL+lFAAKAwgw5yWslbnTm0lIACg0tWge2p+wboWEkxoMPRejcm1xBQd7H&#10;ev87deS4IAABQIFCGzmtRucBtRSABoXaA9szeJ1o70+cYBw64Tqk9yoG2d7W+9+pI7f+E4AAoEDB&#10;jbSrVofBWgpAIrThPrQ93X8Lu/XdfUf/ksmqDUBHth8BCAAKJCdv62TcW5Eb6xikoZrSEIeug1oC&#10;UOhQkpbx3kPmhsV48OFWcABKfAfYVnAAcgHav8REAAKAAg0aMnElQ2b+pUXYbTSlARkTJloLQELX&#10;hfVee2WFiQGTn6MGkQEBKEtPpNveYXekHQmBBCAAKFTwle62EjTYY/UN1Wj4CHx6dYsBKPQ7ae3M&#10;4ZHGWgKG+Xf7daTnY6ghYdy/JCkJ+9Z73ykmQQNAnUKvvLelDaQ7qfuXzyZk7o58VrmSl14N7dkw&#10;GqsWA5AIbcB37+IKXhey7AT7gPVeZkWaeN1n0DAiAQgA6iUnX+uk3FfS8+JfOgtpVEZ8ZvOOpVYD&#10;0IChrOshJdmu1t/s125oiik0tKW+IzH8LrjjoYUABAAFCz3h75b0rPiXZydhxPpMh6rv87YagEIb&#10;Xi1ZB4GTn7sgmaYHMHSd7Ya2FEL3L/m8/iW9CEAAULihPSpSqXoCDhkTfrR6Jqu2GoBEcEO+Wl+F&#10;ft6U23xQEE8WHAfcBRcwD4oABACFG3Ti3ylpPP0ikpKGZGz4ca/r7a1qOQANmssSUF3vT7r5N0N6&#10;rVxgSHJHouwr1vuZFbAuCEAAUIFBJ/+dkhAkJ3q/mOgmhR9ttPvvCGs5AAkJCub7jijZP/xikxmy&#10;nWN/HplbZL2PVaHBnwAEAJWQE7F1gg6qBJNTJSBMacSPDdm0HoBCv19QHXnmTQxD70qMtf6GhB+t&#10;gOEvQQACgEpMHTbRABXYOPTRRsM1hJPCmCt9/ZGeqdYDkJgSILeVa6hTDP68E4O3bAPtKbSWbdSQ&#10;dUEAAoCKDL4K7ykdzhhypSyhxwWHIY1RX+kyAh6GuIgAFPpZDtXEUDvEmP2vC7vD5ifJ34/a3wZs&#10;MwIQAFQmSqO5U3JVLyd5mbchYcI3PFf6/0UIPHcqNHgtIACFNsJ9JdvuWE9abGP3P33dkeAr38Xv&#10;f4P3O9ln/WKCEIAAoEISVqyTdekljZv/CkctIQAJ+fzm+wfUHI87EBIKrM8TUhJu5DvLZ9f5Pa7k&#10;f08J3Pq6gF7FXQQgAKiUNiDGCbvUGhJ+xFIC0ITHHCR78OExU+ejxSxdDyOGAQlAAFAxOfFbJ+2S&#10;ShuoEZNhlxKAhGtkB0+Gnqv3Z6uYfW/kRGsCEABUTnoQxjSgOWrs1blYUgAK/a63auDE4hRGfe6I&#10;NbRXcRcBCAAaMWUuSYpy4edqSiO9qADkGuMhIdZ959l+721frDsTh9TYXsVdBCAAaEgJvUEafFyj&#10;6D/SaEsKQEJCjfk5rIqwfmPSxyRk2u+m9CruIgABQIPk6jh3ENLg495XGhb/MSahB8iuknp/9un2&#10;Nz5zrOp6FSPtXwQgAGiXXClro2Gc2GOUXI13jdKwW5BDLCoADZlQHKH3IyXthYw8HJtiHyMAAcAC&#10;6MneNegxGiZpEKQXQgNKwom4smy50+lYDQ0E2/VwrHIOM4WG1JoaY71VvuuJHPXMIPe6N3X7JgjX&#10;Qnvd3H58rOQz+JcAAGqnjZMLDnJydyf5J9IAd+WfCq3l/r1rBLqH1slk10SN0ZIN6f2ptTGW/UbD&#10;0Pn1U8bdfqa9h7vl9rf1R7phVPYzAACaJiHTCjv7JSEh1vwXAACA2WjPiBF2rGIoBgAANCF0QnbX&#10;+zP/gw8BAAAm0Um4EmyMwLNfMkzmXwYAAFAvnVhuhB2zCnvwIQAAwGBd70/ggw9X6yv/MgAAgHqF&#10;PuRRq/AHHwIAAASR5yyZYWevpJfIvwQAAKBeS3jwIQAAwC0yp8cKO/vFgw8BAEATePAhAABYHPld&#10;NSvsmMXvYQEAgNrx4EMAALA4+gv88kvnIcXPXgAAAAAAAAAAgLbIXJGuHj1/vNYvjStrWdv37cp/&#10;HFTk/jteeNu9t7/0bKx67rn3PO0XDQBAWjoHxJgYW0LJJN6uNm/KRF25q0l/1PPh5mUJUf4rYCan&#10;5+tfs7bb2HLb99v9ogEASKvkABRSEoy6ibz0IuVGAAIAVKv2ALRbJ+frj9AzlA8BCABQrZYC0LZk&#10;qIweofQIQACAarUYgKT0IYCr9av+ayIBAhCAFJ59dn3v9k0z0+upi4u3+MUDnVYD0LakN8h/VURG&#10;AAKQgly8WueISXV2+YpfPNBpPQBJnazWV/7rIiICEIAUkgSgh5uX/eKBzhICkNTJavOG/8qIhAAE&#10;IAV6gJDFUgKQlGtg+dHPiAhAAFIgACGLJQUgLSZGR0MAApACAQhZLC4ASV2sX/JfHxMQgACkQABC&#10;FksMQPLTGv7rYwICEIAUCEDIYpE9QFLue/tVgJEIQABSIAAhi6UGIHlQol8FGIkABCAFAhCyWGwP&#10;kJQ7yPxqwAgEIAApEICQxZIDEHOBpiEAAUiBAIQsFt0DJCW/EYNRCEAAUiAAIYvFByD3/f2qwEAE&#10;IAApEICQRaoA5BqzJ12tP7Jf91eXH7759+3fab0uv9ulv+RuLDNFyXv6VYGBCEAAUiAAIYtkPUAX&#10;737g32IUeVihhCJz2RGLu8HGIwABSIEAhCxKDUBb8gu+5vIjFQFoPAIQgBQIQMii9AAkUocg/zYY&#10;iAAEIAUCELKoIQCJlMNh/i0wEAEIJZFzTuzzDuZBAEIWtQQg2XnN94lRM5809cT9cPNyNzl886Sb&#10;CL55Y3cyuPzvrjZvur95XSaQ67Zzr/OLyW7JAahrbB89L3PVdN+UbaHlTtwzbJPtPrT9LLIvbWu7&#10;n7TwyIfr7+m+0/VNFHqsbN68tS/JcSLHkR4rmye6HmY8VkrU7cN+/5V1qvuI+3fdr2c+J55vPrC7&#10;PaMU2x/79ORo7SxTK8EBtH+Si1GyTL/4rGT9aODZCzpjS070ui0znriWFoB2t5n1+a3qtkv8J47L&#10;Z5ETuoaAgfvQHPvKWPo9XQMd+1jRQOQae/82iyDBpluPdy+w+up6XWUOD+69v2v/s0wuAhD21RWA&#10;1lfme00oWaZffBY3jdb0E3lfaQOX4WCfIwB1V/56VR+ljq0nbYBdgInR+Gqv3cReGPk8PgxEuRhw&#10;6+BJiT1DOY4TKVm+vI9/26T0O2n4iFRu//WLPqhbl25/j7AuY62r7pgyvpNW/AtdrdXmF2TZh+r+&#10;xQvv8x8RS7D4AOQaAL/4pLqTX3jPQYzS90vQ+7A1RwDSBtt47eg6sH78Novf66ihY/jxkerzSHWf&#10;ad4gpGHz7PKV3MfJtlIHIdl+1vuOLXc+PHgHa8pzztQwr71KxnJnL7f/+Y+IJagrACU4+bvv7xef&#10;hJwk9GRhvXem0pNggsat1QAk+27qbab7cuAQTI7Pc10zNQBzXCD0VaoglCsAZd1fRl5gEYBQhFoC&#10;kE7Os95naiW86pV1Kycp831nqNgn9hYDkOxnWRviIyfcrjHbvG6+NlFJ4+TfPrmsjfWA0uPWBRb/&#10;MaPIEYC6C668+8uY8woBCEWoJQBFb/hcyYnCLz4q32glu21/SsXsDWotAHW9EDME1gNX0XPtR249&#10;JJ8bN9v6HlIRe4hTB6A512d3Xgk/5xOAUIQaAlDsE8d1jey+PSR7D8KI0pOkW6f+I4/WUgDSK+c5&#10;G2Nje8zeMxKx8d9XWu/ooXKfM0oYTBmA5gw/23LnveA7aglAKELpAagLFPEP7KFXLCF8+ElzB0OK&#10;mhgAWwlA2mOXYIL9kNJ9fKdnrpgGInKDoOu60N7RQ9WdL6b1nKYKQKnOkWNKjiP9skcQgFCEUgNQ&#10;N5ad8DbYCD0gu6oLP9uacMC3EoBKmYMi302+Y7JjckTtB7MpfPjJOj8lZnXrYvyzg1IEoC68l9Xj&#10;HDIniACEIqQ62Wp42SnZ4fdr/2+kAZArCDmgkwUfV3IS9l8/im74pMLws62RYbCFAFRS4yH7vBwH&#10;1n+bs+RY9at/tNrDz7amhKAUAajYdXokSMg+Zb5u7iIALUtJV5s5Shu8ib1Tu7orsHmHT6LUiJN6&#10;Ez1A1NHqGv1pvUAtbbex6yN2ACq5ZB35r20iAKEISwpA2ksTqTt/q8Qr9jEl68Z/pWAEoOWUrHe/&#10;CQZr8Rwz6nhZUACSOrTPEIBQhKUEoO6qLe5v/8jBYr1XreVOWIOGBglAy6ljV/R9WjtGdmvw8bKw&#10;AKTVc8FJAEIRlhCA3Mn7KnbPjyxPQ5XxflXXgBMAAWhhNfAYKnGCbvQacrwsMAD1zR8jAKEILQcg&#10;DSjy/SLO+dmSqz/rPWuvIVf6BKBllQz3+s0QpJXh4UOl55jAYLjEANR3PiEAoQitBqBusnPcIa8t&#10;OUis92ymAp8PRABaVg0Kx60fIzslF0P+ax+0yCEwKSMgEoBQhBYDUDfZOU34Ea4hSHbXlzQyckLV&#10;E4T7DlrSmEi5YCL/v34/47WxKrShIwAtsAJ7U1MeI0VWwPlmsQHItTF+FVwjAKEITQ+BDeyyD5Hq&#10;JCahows9YQ2MfI6kYcA4ae0jAC2wQhr6BfX+bCvkrrClBiB3zN7pISMAoQgtByApCRZTf/JhlxzM&#10;1vtMKb1aHtljJa9L0SMU0gtEAFpgBRxLOXt/ZD+V95OLHW1U3flMe0ndcZq6p/ROHZkLNFcA6taR&#10;PFw28/rwRQBCsVoPQNuSE8DQu1j2pTiBdZ9r6s+GJLrb5kgoazUAaYMhE3hle7t95rrcyVEb17ka&#10;EreNteGQHha3bWS76/92x3C2CcdHegZzNfIasnT7HD525G9yNbayb/q3NWVcNxoKt/uvf/trui/L&#10;PpNpP5b38W99TX+CRoJrT7n//tPWsqaU2z4/ItvoUN27ePyC/4hYgqUEoG3JydB/9cFin0g1tEwM&#10;P7t0ecb7jC05IfhFm1oMQLr8gG2Sq1GVcg1C0N2Mvjcw6W3nx/YJ99+T3h2p32/EVbqsu9T7jpYR&#10;OLZyBCANDwN6kyWIWMuJWVYAOkaDvbGsSRVxJACNWFoAkpKTtP/6g8iBbC1vdA04UYWIfdKQhtcv&#10;2tRaABoajrUXxlhOzNLw4xpO/5ZBUq4jWbZ/G1P0Y2SnusZ9Ym9p6gb/QA9Z6gCkvYAj1k8XnN1+&#10;ZiwzRhGAUKwlBiApvZIccLKI3diNDWHH6Pcy3m90HQhpLQWgsdsjdU/Q2B7LVEHkUABKGQh1u08M&#10;P1spg8ih/Sjt+0674UN6rpLtMwQglGqpAUhKrij9ajgq9nrShlNOiJEr+lyQQ1e0jQQgvfqd0Lim&#10;azjG93jo/mAsc2odCkCpwqCG+kjhZyvVnCnZl/xb3JFsm0zcf7dS9Y4RgFCsJQcgqdAQJFd21utb&#10;r4NXtK0EoIm9ccl6gVwj4N9iFA0O1nInlKx/v/g7NLAZr5lS2ri74ODfIqoU60erp9c0VQAa20to&#10;SRHmCUAo1tIDkNaBXo4tPRFbr2285Hv7VXBHM0NgE4OGXH2by51aBybUhkjRy3EoAFl/P7WmDu0c&#10;kiqQ9J1Pkr1fxN6xFGGeAIRiEYC6Rv7g3Rty26jxusVUzwm2mQA0MWiI2AF5TKOxL0Uj0heAkh0j&#10;EbbNISl6PPp6ZFIEIPf53/CLjyLFdiQAoVjJApAcSHJlbJR/6ztu/517vRwE7vO5k27y4SfXgPUO&#10;haWc3FlF9XXpE4CuSUNkLntkyT7vFz1aksasLwBV0LhbkvR49Gy7JOsown6yS8+9xvtMKQIQipUu&#10;AMWdtCiNsIQU871iVU9DmKzrupZy39+viltaCUB+0ZPE3jf7gsYQiQKQ3bi7xsX6+ykVc25LnyS9&#10;ZD3BLU0Aij9EWEJvJgEIWdQSgLbkBGy+X4Tqa3RSnNyrKreP+FVxSwsBSE72ftGTRP9c1QWgBOcR&#10;1wj6xSeVq8EnAIUjACGL2gKQkAPKfM+J1dcYJltHtVTPiYMAdGPpASj299fq6XmMLX6D33MeqSYA&#10;RR7OHXGMEYCQRY0BKMWJ5LqM+S4p7qapqghAR0X/XNUFoATHSM+QdGy5GnwCUDgCELKoMQCJVL1A&#10;sj78W1xLMVGyqiIAHUUAShGA4v5UTJ/Y5xJZnl/0LQSgcAQgZFFtAErUK2Od4OXAsf52MdUzF4MA&#10;dCP656osACW5SMg0BGa+94QiAN0uAhCKVWsAStUr4w7WO7fDJzkYa6qehogAdGPpASjJecTojY0t&#10;yTpyAcIv/hYCUDgCELIgAN0u6+TFc4B6Hg9AALq2+ACUoMHqe6+YUpz/etcRASgYAQhZ1BqAYjc4&#10;23IH/53ua/ku1t8uoaz1sUUAuhH9cxGAom2bQ+T7WO89pfpCCQEoHAEIWVQbgBI9FNHqARLW3y6h&#10;ZD37VXAHAehG9M9VWwBKdJGQ8mGIyXp2XePt3+KWFAEoxfohAGExagxAKYek+hp86Qmx/n509Qwr&#10;1YQAdGPpAUhEP0ZcyfZJdS6RY916z8nVc2wTgMIRgJBFjQFIun3N94xQfQ1P7PeM0cDNjQB0I/rn&#10;KjUAHegRTHVcHnrPsVKd9w7tTwSgcAQgZFFbAEpyYOxU7/h95PeN1fD2kV4yeY8UcwS2CEA3CEBp&#10;j82Y+7EEEdnu1vtMLQkP/m3uIACFIwAhi5oCUMoT13W5A8+/3R2x39s1cknuctmGn+v3kf+d4OAn&#10;AN0gAMn7pb1ZIEYISn0OORRICEDhCEDIooYApCctd/JLeeK6rp7xexG7kdM6ELjG2A8/u6Untogn&#10;AQLQDQJQx+1jaZ7Q7kv34QPHaB85H6U+h+iyD3w2AlA4AhCySDYWLiebnpKDdlt3//vmia/X5WSb&#10;+oS6W3Lg+9VikgPIet3kctvAv8UkctIIOcHrCS7CyYAAdCP656o0ACU7RvZKzhUS9v3b9tJeKXd8&#10;5TiPyDnLv62JABSOAIQskvUAVVjHTiYpu/jlhO7fZrCxV7fSKEw5gRKAbhCAbuQIG9uS95J1Jfux&#10;BgxpOCWEdaHnjaHHxKQ60ptLAApHAEIWBKCdCuha1xOt9dpINSQIdVe361djNDh6Re1O0H7RQQhA&#10;NwhAN3L1ApVUcgz6r9+LABSOAIQsCEBduQYnaEJyyl6g3ZKGRkOJXs26ur66dVe22tuT5upWlqmN&#10;uewXRwIRAehG9M9VcQASMUJ5VRXQuBKAwhGAkAUByNeR7utdqXuBSikNWAd6xQhANwhAt2loN17f&#10;YrltFXbxRAAKRgBCFgSg7gCVnh2/So7SOTcLuMI9dnIlAN0gAN0VuyEtsbpzx/HJ2IIAFI4AhCwI&#10;QONOIq33AoWEQgLQDQLQXSnev7Qacu4gAIUjACGLpQcg19C8PqT3Z5c0BtYymyi3X/iv2YsAdIMA&#10;ZEvSkBVSGhSG9BwTgIIRgJDFkgOQO9DfHBt+RKtDYaF3ohGAbhCA+rnv8rq1rJqrO3cMeyAjASgc&#10;AQhZLDUAyUEpB5lfDaPJ+L+1/FpLT36BoZAAdGMxAShwwu8uf6HQzHwgPXcEzvvZRQAKRwBCFksN&#10;QDFPHK1083fhJ/yqlgB0gwB0WCshaMqFEwEoHAEIWSwxAOnzdSYMfVliN4C5a2j4EQSgG9E/V2MB&#10;SNQegqaEH0EACkcAQhZLCkB6Akt4EMjJyHrf0sutl6sxgZAAdIMAFKbWEDQ1/IgUAUjO337x0RCA&#10;sBhLCUBjejjGSHLgJixtuEf2hhGAbkT/XI0GIKEhyC3HWn6J1V0gTD93EIDCEYCQxRICUIohr0Nk&#10;gqQ7iRR/d9jU9UIAuhH9czUcgLZqOPfEPHcQgMIRgJBFqwFIDrruym343Rqx6MnT+Gxzl66Xid35&#10;ggB0gwA0jr9YKG5ITPaL2OGCABSOAIQsWgtAcrDpXJwMw10hSuoN2p7Uo13REoCuEYCmKeU8dHP+&#10;iN9jTAAKRwBCFi0EIDnAXF3FbNxjk4NvriAk6yfFuiEA3SAAxSH76RzHiZ5DZF5SwgsnAlA4AhCy&#10;qCkA6UlKa/OGnqy0UV+/VGrosciB7b5Dlp/QkPdJ2RtGALoR/XMtNABt5QpC8h7dMZJ+qJwAFI4A&#10;hCwkPOjOlrPkRDCkKgs5obqTfLwwJCeam9CTYe7TxcVbnnvuPU/Hqqfe857P9kvupfur7g/xyi96&#10;su6zxSu/2EXT4z/6cbJ5I9sxssfazlPLLzoq632mlF9ssGefXd/TAB+xZJl+8QBKosFQTvTuyl9O&#10;9seufruw0/WE6WRrd3Uz5kQD1CT0OLl7fGxe215M+UUBAErWXUFteyu2VzPjrqqAlnFMAAAAAAAA&#10;AAAAAAAAAAAAAAAAAAAAAAAAAAAAAAAAAAAAAAAAAAAAAAAAAAAAAAAAAAAAAAAAAAAAAAAAAAAA&#10;AAAAAAAAAAAAAAAAAAAAAAAAAAAAAAAAAAAAAAAAAAAAAAAAAAAAAAAAAAAAAAAAAAAAAAAAAAAA&#10;AAAAAAAAAAAAAAAAAAAAAAAAAAAAAAAAAAAAAAAAAAAAAAAAAAAAAAAAAAAAAAAAAAAAAAAAAAAA&#10;AAAAAAAAAACK8NRT/x81gL7fHhrTfgAAAABJRU5ErkJgglBLAwQKAAAAAAAAACEAsSpcQIQ6AACE&#10;OgAAFAAAAGRycy9tZWRpYS9pbWFnZTIuc3ZnPHN2ZyB3aWR0aD0iMTQzLjYyMiIgaGVpZ2h0PSIx&#10;NDUuMTM0IiB2aWV3Qm94PSIwIDAgMTA3LjY2IDEwOC45NyIgeG1sbnM9Imh0dHA6Ly93d3cudzMu&#10;b3JnLzIwMDAvc3ZnIiB4bWxuczp4bGluaz0iaHR0cDovL3d3dy53My5vcmcvMTk5OS94bGluayIg&#10;aWQ9IkxheWVyXzEiIG92ZXJmbG93PSJoaWRkZW4iPjxkZWZzPjxjbGlwUGF0aCBpZD0iY2xpcHBh&#10;dGgiPjxyZWN0IHg9IjAiIHk9IjAiIHdpZHRoPSIxMDcuNjYiIGhlaWdodD0iMTA4Ljk3IiBzdHJv&#10;a2Utd2lkdGg9IjAiIGZpbGw9Im5vbmUiLz48L2NsaXBQYXRoPjwvZGVmcz48ZyBjbGlwLXBhdGg9&#10;InVybCgjY2xpcHBhdGgpIj48cGF0aCBkPSJNMTIuMTIgNzIuNTlDMTIuMSA3Mi4xIDEyLjE3IDcx&#10;LjY0IDEyLjI2IDcxLjE4IDEyLjMyIDcwLjg3IDEyLjQgNzAuNTcgMTIuNTIgNzAuMjcgMTIuNyA2&#10;OS44MiAxMi45MiA2OS4zOCAxMy4yIDY4Ljk4IDEzLjc5IDY4LjEzIDE0LjU2IDY3LjQ4IDE1LjUg&#10;NjcuMDIgMTYuMDUgNjYuNzUgMTYuNjMgNjYuNTggMTcuMjQgNjYuNDkgMTcuNTUgNjYuNDUgMTcu&#10;ODcgNjYuNDEgMTguMTggNjYuNDMgMTguNDQgNjYuNDUgMTguNyA2Ni40NSAxOC45NyA2Ni40OCAx&#10;OS41IDY2LjU0IDIwLjAyIDY2LjY1IDIwLjUyIDY2Ljg0IDIxLjMzIDY3LjE2IDIyLjA2IDY3LjYg&#10;MjIuNjMgNjguMjcgMjIuNzYgNjguNDIgMjIuODkgNjguNTcgMjIuOTkgNjguNzQgMjMuMjIgNjku&#10;MSAyMy40NCA2OS40NyAyMy41OSA2OS44NyAyMy42MiA2OS45NSAyMy41OSA2OS45NSAyMy41MyA2&#10;OS45NSAyMyA2OS45NCAyMi41MiA3MC4xMSAyMi4wNiA3MC4zMyAyMS45MSA3MC40IDIxLjc4IDcw&#10;LjQ5IDIxLjY2IDcwLjYgMjEuNiA3MC42NiAyMS41NyA3MC42NiAyMS41NCA3MC41NyAyMS4zOSA3&#10;MC4xMyAyMS4xNSA2OS43NCAyMC44MSA2OS40MSAyMC40NyA2OS4wOCAyMC4wOCA2OC44MiAxOS42&#10;NCA2OC42NSAxOS4yNiA2OC41IDE4Ljg2IDY4LjQgMTguNDQgNjguMzkgMTguMyA2OC4zOSAxOC4x&#10;NyA2OC4zNyAxOC4wMyA2OC4zNyAxNy41OCA2OC4zNyAxNy4xNiA2OC40NiAxNi43NCA2OC42MSAx&#10;Ni4zMiA2OC43NiAxNS45NCA2OC45OSAxNS42MSA2OS4yOCAxNS4xNCA2OS42OSAxNC43OCA3MC4x&#10;OCAxNC41NCA3MC43NiAxNC40IDcxLjA4IDE0LjMxIDcxLjQyIDE0LjI1IDcxLjc2IDE0LjIxIDcx&#10;LjkzIDE0LjIyIDcyLjEyIDE0LjIgNzIuMyAxNC4xOCA3Mi41MiAxNC4yIDcyLjc0IDE0LjIxIDcy&#10;Ljk1IDE0LjIzIDczLjE5IDE0LjI3IDczLjQyIDE0LjMyIDczLjY2IDE0LjM5IDczLjk5IDE0LjUy&#10;IDc0LjI4IDE0LjY2IDc0LjU4IDE0LjgyIDc0LjkzIDE1LjA1IDc1LjI0IDE1LjMxIDc1LjUyIDE1&#10;LjY0IDc1Ljg5IDE2LjA0IDc2LjE3IDE2LjQ4IDc2LjM5IDE2LjcyIDc2LjUxIDE2Ljk5IDc2LjU5&#10;IDE3LjI2IDc2LjY1IDE3LjU4IDc2LjcyIDE3LjkxIDc2Ljc1IDE4LjIzIDc2LjczIDE4LjUzIDc2&#10;LjcyIDE4Ljg0IDc2LjY4IDE5LjE0IDc2LjYxIDE5LjYxIDc2LjUgMjAuMDQgNzYuMjkgMjAuNDMg&#10;NzYuMDEgMjAuOTUgNzUuNjMgMjEuMzIgNzUuMTMgMjEuNTUgNzQuNTMgMjEuNTUgNzQuNTEgMjEu&#10;NTcgNzQuNDkgMjEuNTcgNzQuNDcgMjEuNTkgNzQuMzcgMjEuNjQgNzQuMzggMjEuNzEgNzQuNDMg&#10;MjEuNzkgNzQuNDkgMjEuODggNzQuNTYgMjEuOTcgNzQuNjEgMjIuMTIgNzQuNjkgMjIuMjcgNzQu&#10;NzcgMjIuNDQgNzQuODIgMjIuNTMgNzQuODUgMjIuNjEgNzQuOSAyMi43IDc0LjkyIDIyLjk5IDc1&#10;IDIzLjI3IDc1LjA4IDIzLjU4IDc1LjA3IDIzLjYzIDc1LjA3IDIzLjY4IDc1LjA3IDIzLjY0IDc1&#10;LjE0IDIzLjQ3IDc1LjUzIDIzLjMgNzUuOTIgMjMuMDYgNzYuMjggMjIuOSA3Ni41MiAyMi43NCA3&#10;Ni43NiAyMi41MyA3Ni45NiAyMi4yOCA3Ny4yIDIyLjAzIDc3LjQ0IDIxLjczIDc3LjY0IDIxLjI2&#10;IDc3Ljk1IDIwLjc2IDc4LjIxIDIwLjIyIDc4LjM4IDE5Ljk4IDc4LjQ1IDE5Ljc0IDc4LjUyIDE5&#10;LjQ5IDc4LjU2IDE5LjMzIDc4LjU5IDE5LjE4IDc4LjY0IDE5LjAyIDc4LjY0IDE4Ljg3IDc4LjY0&#10;IDE4LjczIDc4LjY1IDE4LjU5IDc4LjY3IDE4LjQxIDc4LjY5IDE4LjIyIDc4LjY5IDE4LjA0IDc4&#10;LjY5IDE3LjgzIDc4LjY5IDE3LjYzIDc4LjY2IDE3LjQyIDc4LjY0IDE3LjIxIDc4LjYyIDE3IDc4&#10;LjU5IDE2Ljc5IDc4LjU0IDE2LjI4IDc4LjQ0IDE1LjggNzguMjQgMTUuMzMgNzguMDEgMTUuMDYg&#10;NzcuODggMTQuODIgNzcuNyAxNC41NyA3Ny41MyAxNC4zIDc3LjM1IDE0LjA2IDc3LjE0IDEzLjg0&#10;IDc2LjkxIDEzLjU1IDc2LjYgMTMuMjkgNzYuMjcgMTMuMDcgNzUuOTIgMTIuOSA3NS42NSAxMi43&#10;NSA3NS4zNiAxMi42MyA3NS4wNyAxMi41NSA3NC44OCAxMi40NiA3NC42OSAxMi40MSA3NC40OSAx&#10;Mi4zMSA3NC4xIDEyLjIyIDczLjcxIDEyLjE4IDczLjMxIDEyLjE2IDczLjA2IDEyLjEzIDcyLjgx&#10;IDEyLjE0IDcyLjU4IiBzdHJva2Utd2lkdGg9IjAiIGZpbGw9IiMwRjFFMkIiLz48cGF0aCBkPSJN&#10;NDcuMjUgNzEuODhDNDcuMTQgNzEuODggNDcuMDIgNzEuODkgNDYuOTEgNzEuOTIgNDYuMzYgNzIu&#10;MDQgNDUuOSA3Mi4yOCA0NS41NCA3Mi43MyA0NS40NCA3Mi44NSA0NS4zNiA3Mi45OCA0NS4yNyA3&#10;My4xMSA0NS4yIDczLjIyIDQ1LjE0IDczLjM1IDQ1LjA5IDczLjQ3IDQ1LjA1IDczLjU5IDQ0Ljk5&#10;IDczLjcyIDQ0Ljk5IDczLjg2IDQ0Ljk5IDczLjkzIDQ0LjkzIDczLjk5IDQ0Ljk0IDc0LjA0IDQ0&#10;Ljk2IDc0LjE3IDQ0Ljk0IDc0LjMgNDQuOTQgNzQuNDIgNDQuOTQgNzQuNjUgNDQuOTcgNzQuODgg&#10;NDUuMDMgNzUuMTEgNDUuMDkgNzUuMzUgNDUuMiA3NS41NyA0NS4zMyA3NS43OSA0NS40OCA3Ni4w&#10;NiA0NS42OSA3Ni4yNiA0NS45MiA3Ni40NSA0Ni4yNyA3Ni43MyA0Ni42NyA3Ni44OSA0Ny4xIDc2&#10;Ljk0IDQ3LjQ0IDc2Ljk4IDQ3Ljc5IDc2Ljk1IDQ4LjExIDc2LjgzIDQ4LjYyIDc2LjYzIDQ5LjA2&#10;IDc2LjMyIDQ5LjM1IDc1Ljg1IDQ5LjQ1IDc1LjY5IDQ5LjU0IDc1LjUzIDQ5LjYxIDc1LjM1IDQ5&#10;LjY5IDc1LjExIDQ5Ljc0IDc0Ljg3IDQ5Ljc2IDc0LjYxIDQ5Ljc5IDc0LjMxIDQ5Ljc2IDc0LjAy&#10;IDQ5LjY5IDczLjczIDQ5LjYxIDczLjQxIDQ5LjQ4IDczLjEgNDkuMjcgNzIuODIgNDkuMDcgNzIu&#10;NTYgNDguODQgNzIuMzYgNDguNTcgNzIuMTkgNDguMjQgNzEuOTkgNDcuODcgNzEuODkgNDcuNDkg&#10;NzEuODggNDcuNDEgNzEuODYgNDcuMzIgNzEuODYgNDcuMjMgNzEuODhNNDcuMzUgNzAuMTJDNDcu&#10;ODUgNzAuMTIgNDguMzIgNzAuMTkgNDguNzggNzAuMzUgNDkuODQgNzAuNzEgNTAuNjIgNzEuMzkg&#10;NTEuMTUgNzIuMzcgNTEuMzUgNzIuNzMgNTEuNDcgNzMuMTIgNTEuNTUgNzMuNTIgNTEuNiA3My43&#10;OCA1MS42MyA3NC4wNSA1MS42NCA3NC4zMSA1MS42NSA3NC41NSA1MS42MiA3NC44IDUxLjU5IDc1&#10;LjA0IDUxLjU1IDc1LjM0IDUxLjQ3IDc1LjYyIDUxLjM4IDc1LjkxIDUxLjI4IDc2LjIxIDUxLjE0&#10;IDc2LjQ5IDUwLjk3IDc2Ljc2IDUwLjgzIDc2Ljk2IDUwLjY5IDc3LjE2IDUwLjUxIDc3LjMzIDUw&#10;LjQgNzcuNDQgNTAuMzEgNzcuNTYgNTAuMTkgNzcuNjYgNTAuMDEgNzcuOCA0OS44NSA3Ny45NSA0&#10;OS42NSA3OC4wNiA0OS40NSA3OC4xNyA0OS4yNiA3OC4yOSA0OS4wNCA3OC4zOCA0OC42MiA3OC41&#10;NiA0OC4xOCA3OC42NSA0Ny43MyA3OC43IDQ3LjUxIDc4LjcyIDQ3LjI5IDc4LjcyIDQ3LjA3IDc4&#10;LjcxIDQ2LjgyIDc4LjY5IDQ2LjU4IDc4LjY2IDQ2LjM0IDc4LjYgNDUuNzYgNzguNDcgNDUuMjUg&#10;NzguMjIgNDQuNzcgNzcuODcgNDQuNTYgNzcuNzEgNDQuMzYgNzcuNTMgNDQuMTggNzcuMzMgNDMu&#10;OTMgNzcuMDQgNDMuNzEgNzYuNzQgNDMuNTMgNzYuNCA0My4zNSA3Ni4wNSA0My4yMyA3NS42OCA0&#10;My4xNSA3NS4yOSA0My4wNiA3NC44OSA0My4wNSA3NC40OSA0My4wNyA3NC4wOSA0My4wOSA3My43&#10;OCA0My4xNCA3My40OCA0My4yMyA3My4xOCA0My4zNiA3Mi43NSA0My41NCA3Mi4zNCA0My43OSA3&#10;MS45NyA0NC4yNSA3MS4zIDQ0Ljg0IDcwLjggNDUuNTkgNzAuNDcgNDYuMTUgNzAuMjIgNDYuNzQg&#10;NzAuMSA0Ny4zNCA3MC4xMiIgc3Ryb2tlLXdpZHRoPSIwIiBmaWxsPSIjMEYxRTJCIi8+PHBhdGgg&#10;ZD0iTTQ4LjMyIDcxLjg4IDQ4LjA2IDcxLjg4QzQ4LjE0IDcxLjg2IDQ4LjIzIDcxLjg2IDQ4LjMy&#10;IDcxLjg4IiBzdHJva2Utd2lkdGg9IjAiIGZpbGw9IiMwRjFFMkIiLz48cGF0aCBkPSJNMzQuNzYg&#10;NzAuMzdDMzUuMDcgNzEuMTQgMzUuMzggNzEuOSAzNS42OCA3Mi42NyAzNi4wNyA3My42NSAzNi40&#10;NiA3NC42MiAzNi44NiA3NS42IDM2Ljg3IDc1LjYzIDM2Ljg2IDc1LjY5IDM2LjkzIDc1LjY5IDM3&#10;IDc1LjY5IDM2Ljk4IDc1LjY0IDM2Ljk5IDc1LjYxIDM3LjE0IDc1LjI0IDM3LjMgNzQuODggMzcu&#10;NDQgNzQuNTEgMzcuNTIgNzQuMyAzNy42MiA3NC4xIDM3LjcgNzMuODkgMzggNzMuMTggMzguMyA3&#10;Mi40NiAzOC42IDcxLjc1IDM4Ljc5IDcxLjI5IDM4Ljk4IDcwLjg0IDM5LjE3IDcwLjM4IDM5Ljgz&#10;IDcwLjM4IDQwLjQ4IDcwLjM4IDQxLjE0IDcwLjM4IDQxLjE3IDcwLjM4IDQxLjIgNzAuMzcgNDEu&#10;MjEgNzAuNCA0MS4wNiA3MC43NSA0MC45IDcxLjA5IDQwLjc1IDcxLjQ0IDQwLjY3IDcxLjYxIDQw&#10;LjYgNzEuNzggNDAuNTIgNzEuOTQgNDAuMzggNzIuMjcgNDAuMjMgNzIuNiA0MC4wOSA3Mi45MyAz&#10;OS45MiA3My4zIDM5Ljc2IDczLjY4IDM5LjU4IDc0LjA1IDM5LjU1IDc0LjEyIDM5LjU0IDc0LjIg&#10;MzkuNDUgNzQuMjUgMzkuNDEgNzQuMjcgMzkuNDggNzQuMzIgMzkuNDUgNzQuMzYgMzkuNCA3NC40&#10;NCAzOS4zOCA3NC41MyAzOS4zNCA3NC42MiAzOS4xNCA3NS4wNyAzOC45NCA3NS41MiAzOC43NCA3&#10;NS45NyAzOC41OSA3Ni4zMiAzOC40MyA3Ni42NyAzOC4yOCA3Ny4wMiAzOC4wNiA3Ny41MSAzNy44&#10;NCA3OCAzNy42MiA3OC40OCAzNy41MiA3OC43IDM3LjQzIDc4LjkyIDM3LjMzIDc5LjE0IDM3LjEx&#10;IDc5LjY0IDM2Ljg5IDgwLjE1IDM2LjY2IDgwLjY1IDM2LjU4IDgwLjgxIDM2LjU0IDgwLjk5IDM2&#10;LjQ1IDgxLjE1IDM2LjQyIDgxLjIxIDM2LjM5IDgxLjI0IDM2LjMxIDgxLjI0IDM1LjcgODEuMjQg&#10;MzUuMDkgODEuMjQgMzQuNDggODEuMjQgMzQuNDEgODEuMjQgMzQuMzkgODEuMjQgMzQuNDIgODEu&#10;MTYgMzQuNTIgODAuOTUgMzQuNjEgODAuNzQgMzQuNyA4MC41MyAzNS4wOCA3OS42NyAzNS40NiA3&#10;OC44MiAzNS44NSA3Ny45NiAzNS44NyA3Ny45IDM1Ljg3IDc3Ljg2IDM1Ljg1IDc3LjggMzUuNTEg&#10;NzcgMzUuMTcgNzYuMjEgMzQuODMgNzUuNDEgMzQuNDYgNzQuNTUgMzQuMSA3My42OSAzMy43MyA3&#10;Mi44MyAzMy4zOSA3Mi4wNCAzMy4wNSA3MS4yNSAzMi43MiA3MC40NyAzMi43MSA3MC40NCAzMi43&#10;IDcwLjQxIDMyLjY5IDcwLjM4IDMzLjM4IDcwLjM4IDM0LjA4IDcwLjM4IDM0Ljc3IDcwLjM4IiBz&#10;dHJva2Utd2lkdGg9IjAiIGZpbGw9IiMwRjFFMkIiLz48cGF0aCBkPSJNNTMuMjQgNjkuNjdDNTMu&#10;MiA2OS41NCA1My4yNCA2OS40MiA1My4yNCA2OS4yOSA1My4yNiA2OC44OSA1My4zNSA2OC41MSA1&#10;My41MSA2OC4xNSA1My42NiA2Ny44MSA1My44NSA2Ny41MiA1NC4xMiA2Ny4yNiA1NC4zNSA2Ny4w&#10;NCA1NC41OSA2Ni44NiA1NC44NyA2Ni43MyA1NS4wMyA2Ni42NSA1NS4yMSA2Ni42MSA1NS4zOSA2&#10;Ni41NiA1NS42NCA2Ni40OSA1NS44OSA2Ni40OSA1Ni4xNCA2Ni40NyA1Ni4zIDY2LjQ1IDU2LjQ3&#10;IDY2LjQ5IDU2LjYzIDY2LjUgNTYuNzggNjYuNTEgNTYuOTMgNjYuNTMgNTcuMDggNjYuNTcgNTcu&#10;NDYgNjYuNjggNTcuODEgNjYuODIgNTguMDkgNjcuMTEgNTguMTUgNjcuMTcgNTguMTQgNjcuMTgg&#10;NTguMDcgNjcuMjMgNTcuNzIgNjcuNDYgNTcuNSA2Ny43OSA1Ny4zNCA2OC4xNyA1Ny4yOSA2OC4y&#10;OCA1Ny4yOCA2OC40IDU3LjI1IDY4LjUzIDU3LjE3IDY4LjQ4IDU3LjExIDY4LjQzIDU3LjAzIDY4&#10;LjM5IDU2Ljg3IDY4LjMxIDU2LjY5IDY4LjI4IDU2LjUyIDY4LjI1IDU2LjM3IDY4LjIyIDU2LjIx&#10;IDY4LjIyIDU2LjA4IDY4LjI1IDU1LjczIDY4LjMxIDU1LjQ1IDY4LjQ5IDU1LjI4IDY4LjgyIDU1&#10;LjE1IDY5LjEgNTUuMSA2OS4zOSA1NS4xIDY5LjY5IDU1LjEgNjkuOTEgNTUuMSA3MC4xMyA1NS4x&#10;IDcwLjM1IDU1LjEyIDcwLjQgNTUuMTcgNzAuMzcgNTUuMiA3MC4zNyA1NS42MyA3MC4zNyA1Ni4w&#10;NiA3MC4zNyA1Ni40OSA3MC4zNyA1Ni41NyA3MC4zNyA1Ni41OSA3MC4zOSA1Ni41OSA3MC40NyA1&#10;Ni41OSA3MC45NiA1Ni41OSA3MS40NSA1Ni41OSA3MS45NCA1Ni41OSA3Mi4wMiA1Ni41NyA3Mi4w&#10;NCA1Ni40OSA3Mi4wNCA1Ni4wNiA3Mi4wNCA1NS42MyA3Mi4wNCA1NS4yIDcyLjA0IDU1LjE3IDcy&#10;LjA0IDU1LjEyIDcyLjAxIDU1LjEgNzIuMDYgNTUuMSA3Mi40OSA1NS4xIDcyLjkzIDU1LjEgNzMu&#10;MzYgNTUuMSA3NS4wMiA1NS4xIDc2LjY5IDU1LjEgNzguMzYgNTUuMSA3OC40NSA1NS4wOCA3OC40&#10;NyA1NC45OSA3OC40NyA1NC40MSA3OC40NyA1My44MyA3OC40NyA1My4yNSA3OC40NyA1My4yNSA3&#10;OC40MiA1My4yNSA3OC4zOCA1My4yNSA3OC4zMyA1My4yNSA3Ni4yNyA1My4yNSA3NC4yMSA1My4y&#10;NSA3Mi4xNSA1My4yNSA3Mi4wNiA1My4yMyA3Mi4wNCA1My4xNCA3Mi4wNCA1Mi44NCA3Mi4wNCA1&#10;Mi41MyA3Mi4wNCA1Mi4yMyA3Mi4wNCA1Mi4xNiA3Mi4wNCA1Mi4xNCA3Mi4wMiA1Mi4xNCA3MS45&#10;NSA1Mi4xNCA3MS40NiA1Mi4xNCA3MC45NiA1Mi4xNCA3MC40NyA1Mi4xNCA3MC4zOSA1Mi4xNiA3&#10;MC4zOCA1Mi4yNCA3MC4zOCA1Mi41NSA3MC4zOCA1Mi44NiA3MC4zOCA1My4xNyA3MC4zOCA1My4y&#10;NCA3MC4zOCA1My4yNiA3MC4zNiA1My4yNiA3MC4yOSA1My4yNiA3MC4wOSA1My4yNiA2OS44OCA1&#10;My4yNiA2OS42OCIgc3Ryb2tlLXdpZHRoPSIwIiBmaWxsPSIjMEYxRTJCIi8+PHBhdGggZD0iTTI4&#10;LjczIDY3LjU0QzI5LjMzIDY3LjU0IDI5LjkzIDY3LjU0IDMwLjUzIDY3LjU0IDMwLjYyIDY3LjU0&#10;IDMwLjYxIDY3LjU4IDMwLjYgNjcuNjRMMzAuNiA2OS42MUMzMC42IDY5Ljg2IDMwLjYgNzAuMTEg&#10;MzAuNiA3MC4zNSAzMC42MiA3MC40IDMwLjY3IDcwLjM3IDMwLjcgNzAuMzcgMzEuMDYgNzAuMzcg&#10;MzEuNDMgNzAuMzcgMzEuNzkgNzAuMzdMMzEuNzkgNzIuMDNDMzEuNDMgNzIuMDMgMzEuMDYgNzIu&#10;MDMgMzAuNyA3Mi4wMyAzMC42NyA3Mi4wMyAzMC42MiA3MiAzMC42IDcyLjA1IDMwLjYgNzIuNTEg&#10;MzAuNiA3Mi45NyAzMC42IDczLjQ0IDMwLjYgNzUuMDggMzAuNiA3Ni43MSAzMC42IDc4LjM1IDMw&#10;LjYgNzguNDQgMzAuNTggNzguNDYgMzAuNDkgNzguNDYgMjkuOSA3OC40NiAyOS4zMSA3OC40NiAy&#10;OC43MyA3OC40NiAyOC43MyA3OC40MiAyOC43MyA3OC4zOCAyOC43MyA3OC4zNSAyOC43MyA3Ni4y&#10;OCAyOC43MyA3NC4yMiAyOC43MyA3Mi4xNSAyOC43MyA3Mi4wNiAyOC43MSA3Mi4wMyAyOC42MiA3&#10;Mi4wMyAyOC4zMiA3Mi4wMyAyOC4wMiA3Mi4wMyAyNy43MyA3Mi4wMyAyNy42NiA3Mi4wMyAyNy42&#10;NCA3Mi4wMiAyNy42NCA3MS45NCAyNy42NCA3MS40NCAyNy42NCA3MC45NSAyNy42NCA3MC40NSAy&#10;Ny42NCA3MC4zOCAyNy42NiA3MC4zNiAyNy43MyA3MC4zNiAyOC4wMiA3MC4zNiAyOC4zMiA3MC4z&#10;NiAyOC42MSA3MC4zNiAyOC43MSA3MC4zNiAyOC43NCA3MC4zMyAyOC43NCA3MC4yMyAyOC43NCA2&#10;OS4zMyAyOC43NCA2OC40MiAyOC43NCA2Ny41MiIgc3Ryb2tlLXdpZHRoPSIwIiBmaWxsPSIjMEYx&#10;RTJCIi8+PHBhdGggZD0iTTI0LjY1IDc0LjM5IDI0LjY1IDcwLjQzQzI0LjY1IDcwLjMxIDI0LjY1&#10;IDcwLjMxIDI0Ljc2IDcwLjM0IDI1LjE4IDcwLjQ4IDI1LjYxIDcwLjUgMjYuMDQgNzAuNDMgMjYu&#10;MTggNzAuNDEgMjYuMzEgNzAuMzggMjYuNDMgNzAuMzMgMjYuNSA3MC4zIDI2LjUxIDcwLjMzIDI2&#10;LjUxIDcwLjM5TDI2LjUxIDcwLjQ1QzI2LjUxIDczLjA3IDI2LjUxIDc1LjcgMjYuNTEgNzguMzIg&#10;MjYuNTEgNzguNDIgMjYuNDggNzguNDQgMjYuMzggNzguNDQgMjUuODMgNzguNDQgMjUuMjggNzgu&#10;NDQgMjQuNzMgNzguNDQgMjQuNjUgNzguNDQgMjQuNjMgNzguNDIgMjQuNjMgNzguMzQgMjQuNjMg&#10;NzcuMDIgMjQuNjMgNzUuNjkgMjQuNjMgNzQuMzciIHN0cm9rZS13aWR0aD0iMCIgZmlsbD0iIzBG&#10;MUUyQiIvPjxwYXRoIGQ9Ik0yNC4zMyA2OC4wOEMyNC4zMSA2Ny41OSAyNC44MSA2Ny4wOCAyNS4y&#10;NyA2Ni45OCAyNS45NCA2Ni44MyAyNi41MiA2Ny4xOSAyNi43MyA2Ny43MSAyNi44MSA2Ny45MSAy&#10;Ni44MyA2OC4xMyAyNi43OCA2OC4zNiAyNi43NCA2OC41OCAyNi42NCA2OC43NSAyNi41IDY4Ljkg&#10;MjYuMjggNjkuMTMgMjYuMDIgNjkuMjcgMjUuNjkgNjkuMyAyNS40IDY5LjMzIDI1LjE1IDY5LjI3&#10;IDI0LjkyIDY5LjEzIDI0LjU1IDY4LjkgMjQuMzMgNjguNTYgMjQuMzMgNjguMDgiIHN0cm9rZS13&#10;aWR0aD0iMCIgZmlsbD0iIzBGMUUyQiIvPjxwYXRoIGQ9Ik02NS45MSAyMy41MUM2NS44MyAyNC43&#10;NCA2NC43OCAyNS43MyA2My43MyAyNi4wNyA1OS4zNCAyNy41MSA1Ny4xOCAyMy41OCA1Ny4xOCAy&#10;My41OCA1OS4xIDIzLjk3IDYxLjUgMjQuNDIgNjMuMDUgMjMuMjUgNjMuOTIgMjIuNTggNjQuMjcg&#10;MjEuNDUgNjQuMjYgMjAuMzcgNjUuMzEgMjEuMDggNjYuMDQgMjIuMTUgNjUuOSAyMy41TTY1LjM5&#10;IDI4LjQ5QzYzLjgzIDI5LjY3IDYxLjkxIDMwLjA2IDU5Ljk2IDI5LjU0IDU5LjY2IDI5LjQ2IDU5&#10;LjM5IDI5LjEzIDU5LjM2IDI4Ljc2IDU5LjMyIDI4LjMxIDU5LjY1IDI3Ljk4IDYwLjA1IDI3Ljg3&#10;IDYxLjI5IDI3LjQ4IDYxLjk0IDI4Ljg4IDYzLjE4IDI4LjY3IDY0LjA4IDI4LjUyIDY0LjU3IDI4&#10;LjE0IDY1LjM1IDI4IDY1LjYzIDI3Ljk1IDY1LjcyIDI4LjIzIDY1LjM4IDI4LjQ4TTU2LjU5IDIw&#10;LjkxIDU0LjI2IDE3LjM5QzUyLjU2IDE3LjIyIDUwLjkxIDE3LjI1IDQ5LjIxIDE3LjA4IDUwLjQy&#10;IDE2LjUyIDUxLjUgMTUuNzkgNTIuNiAxNS4yMkw1MC44MiAxMi42OCA1NC4zNiAxNC4wNCA1Ni44&#10;MSAxMi43MyA1Ni44NyAxNS4yNiA2MC40OCAxNy4xMSA1Ni43NiAxNy41M0M1Ni43MiAxOC43NCA1&#10;Ni42NSAxOS44IDU2LjU4IDIwLjkxTTQ4LjU4IDI3LjYyQzQ3LjQ0IDI5LjM0IDQ1LjM4IDI5Ljk5&#10;IDQzLjE2IDI5LjgzIDQyLjIxIDI5Ljc2IDQwLjkyIDI5LjIzIDQwLjgxIDI4LjE1IDQwLjc0IDI3&#10;LjQzIDQwLjk3IDI2Ljk3IDQxLjM4IDI2LjUzIDQyLjU3IDI2LjI1IDQzLjYzIDI1LjIgNDMuOTgg&#10;MjQuMTUgNDQuNDEgMjMuODMgNDQuNjkgMjMuNjggNDUuMzggMjMuODEgNDUuOTcgMjMuOTIgNDYu&#10;MzcgMjQuMzEgNDYuODYgMjQuNkw0OC43NCAyNC45OUM0OC43MyAyNS42MSA0OC4yNiAyNS43OCA0&#10;OC4wNiAyNi4xNiA0OC40NiAyNi42IDQ4LjkxIDI3LjE0IDQ4LjU5IDI3LjYyTTM5LjMgMjcuMzJD&#10;MzkuMDYgMjcuMzQgMzguNTIgMjcuMjUgMzguNDIgMjcuMDggMzkuNCAyNi45IDQwLjExIDI2LjM5&#10;IDQwLjY3IDI1LjE5IDQxLjc3IDI1LjAyIDQyLjA0IDI0LjE3IDQyLjc4IDIzLjI4IDQzLjMgMjIu&#10;NjUgNDQuODcgMjIuNjkgNDQuNzggMjIuOTQgNDQuNyAyMy4xNSA0NC4xMyAyMi45MiA0My41NyAy&#10;My4yOCA0Mi42OSAyMy44NiA0Mi43MiAyNS41NCA0MS4zNyAyNS40NCA0MC43NCAyNi4xNCA0MC40&#10;MiAyNy4yNyAzOS4zIDI3LjMxTTM4IDI2LjNDMzguMTUgMjUuOSAzOC43OCAyNi4wNiAzOS4xNCAy&#10;NS43IDM5LjcyIDI1LjA4IDM5LjYyIDI0LjIgNDEuMDMgMjMuOTcgNDEuODYgMjMuODQgNDEuOTcg&#10;MjEuNzMgNDMuOTEgMjIuMDIgNDQuMjMgMjIuMDcgNDQuMTQgMjIuMjQgNDMuOTMgMjIuMjIgNDIu&#10;MzggMjIuMDkgNDIuMjYgMjQuMDcgNDEuMTggMjQuMzQgMzkuNiAyNC43MiA0MC4wOSAyNi4xOSAz&#10;OC41NyAyNi41MiAzOC4zIDI2LjU4IDM3Ljg3IDI2LjYyIDM3Ljk5IDI2LjNNMzkuNTcgMTMuNUM0&#10;MC44OSAxMi4zNiA0Mi4zNiAxMi4wMSA0NC4yMyAxMi40OSA0NS41IDEyLjgxIDQ2LjE1IDEzLjc2&#10;IDQ2LjI3IDE0Ljg2IDQ2LjQyIDE2LjI0IDQ1LjY4IDE3LjE0IDQ0LjI1IDE3LjgyIDQzLjE1IDE4&#10;LjM0IDQxLjk1IDE4LjQyIDQwLjUyIDE3Ljg4IDM5LjcxIDE3LjU3IDM4LjgzIDE2LjggMzguNzQg&#10;MTUuNzQgMzguNjYgMTQuOCAzOC45NSAxNC4wOCAzOS41NyAxMy41TTM2LjggMTkuNDFDMzYuNDIg&#10;MTkuNyAzNS43IDE5LjU5IDM1LjM4IDE5LjE1IDM0LjMyIDE3Ljc2IDM0LjMgMTUuOTcgMzUuMjIg&#10;MTQuNDIgMzUuMjIgMTQuNDIgMzUuNzcgMTMuNSAzNi4wNCAxMy41MyAzNi4zIDEzLjU1IDM1Ljk5&#10;IDE0LjE1IDM1LjkxIDE0LjgyIDM1LjgzIDE1LjQ5IDM1Ljk3IDE2LjU0IDM1Ljk3IDE2LjU0IDM2&#10;Ljc0IDE3LjggMzcuNjQgMTguNzUgMzYuOCAxOS40MU02OS40NiAyMC4yN0M1OS44OCAxMC41NCA0&#10;Mi4xNiA4LjE1IDI5LjQyIDEyLjY2IDIyLjY4IDE0LjgyIDE1LjE4IDIwLjE4IDEyLjMxIDI2Ljgx&#10;IDguNjYgMzQuNDQgMTAuOTQgNDMuNDcgMTYuNDMgNDguOTkgMjIuMTUgNDcuNDEgMjguMzggNDQu&#10;OCAzMi40NyAzOS45MyAzMy44OCAzOC4yMyAzNi41NyAzNS4zNiAzNS4yOCAzMi45MyAzMy42NyAy&#10;OS45IDMxLjk3IDI3LjY4IDMyLjA1IDI0LjQ0IDMyLjA5IDIyLjUzIDMyLjMgMjAuMzUgMzMuNTQg&#10;MTkuMDcgMzQuMDkgMTguNzYgMzQuMzUgMTkuMzkgMzQuNjUgMTkuNjIgMzUuNDUgMjAuODIgMzgu&#10;MTIgMjAuNTcgMzcuNTkgMjEuNjEgMzcuMDQgMjIuNjkgMzYuNjUgMjQuMjQgMzYuOCAyNS42MSAz&#10;Ny4wMSAyNy41OSAzOC4yOCAyOS41IDQwLjA0IDMwLjM2IDQ1LjQyIDMzLjM5IDUyLjU4IDMyLjY5&#10;IDU3LjMxIDI4LjkxIDU3LjUzIDI4Ljc0IDU3LjY4IDI4LjY5IDU3Ljg2IDI4Ljc2IDU4LjQ4IDI5&#10;IDU4Ljg0IDI5Ljc5IDU5LjYgMzAuMzQgNjAuNjEgMzEuMDYgNjEuMjQgMzEuMDcgNjEuOTkgMzEu&#10;NjYgNjIuMjYgMzEuODggNjIuMDEgMzIuMjYgNjEuNzkgMzIuNDQgNTguMzkgMzQuNzggNTYuMTcg&#10;MzUuNTQgNTEuNCAzNS45NSA0OS41MSAzNi4xMSA0NS43NiAzNS42IDQ0LjgxIDM3LjMyIDQzLjMz&#10;IDQwLjAxIDQzLjg0IDQxLjQxIDQ1LjU5IDQzLjA0IDQ5LjgxIDQ2Ljk2IDU0LjY4IDUyLjA4IDU2&#10;LjA3IDU4LjA2IDY0LjQ2IDU1Ljc5IDcyLjk4IDQ5LjQ5IDc1LjUyIDQwLjk1IDc3Ljg2IDMzLjIz&#10;IDc1LjEgMjUuNzkgNjkuNDUgMjAuMjUiIHN0cm9rZS13aWR0aD0iMCIgZmlsbD0iIzBGMUUyQiIv&#10;PjxwYXRoIGQ9Ik00MC4yOCA0Ny44OEMzNy43MSA0Ni4wMiAzNS4wNyA0NS41MiAzMi4zNSA0Ny4x&#10;MkwzMC4xNiA0OC41NEMyNi44NiA1MC43NyAyNC41NCA1MS42NSAyMS4wNyA1My4xIDI4LjkgNTgu&#10;MzcgMzkuNTkgNjAuOTggNDkuNDcgNTkuNDYgNDcuOTUgNTUuMDcgNDQuMTcgNTAuNTYgNDAuMjgg&#10;NDcuODkiIHN0cm9rZS13aWR0aD0iMCIgZmlsbD0iIzBGMUUyQiIvPjxwYXRoIGQ9Ik0xNi4yNiA4&#10;NS40IDE2LjI2IDg4LjE5QzE3LjE1IDg4LjE5IDE4LjAzIDg4LjIzIDE4LjkgODguMTggMTkuNDgg&#10;ODguMTUgMTkuOTYgODcuODcgMjAuMTYgODcuMjggMjAuNDcgODYuMzUgMTkuOTUgODUuNSAxOC45&#10;NCA4NS40MiAxOC4wNiA4NS4zNSAxNy4xNyA4NS40MSAxNi4yNiA4NS40MU0xNi4yNiA5NC41OCAx&#10;Ni41NyA5NC41OEMxNy41NCA5NC41OCAxOC41MSA5NC42MSAxOS40OCA5NC41NiAxOS45NiA5NC41&#10;NCAyMC40IDk0LjMgMjAuNjUgOTMuODQgMjEuMTQgOTIuOTYgMjAuODMgOTEuNiAxOS4zNSA5MS41&#10;MSAxOC42NCA5MS40NyAxNy45MyA5MS41IDE3LjIyIDkxLjUgMTYuOSA5MS41IDE2LjU5IDkxLjUg&#10;MTYuMjYgOTEuNUwxNi4yNiA5NC41OFpNMTIuMjMgODEuOUMxMi4zMSA4MS45IDEyLjM5IDgxLjg5&#10;IDEyLjQ2IDgxLjg5IDE0LjkxIDgxLjg5IDE3LjM3IDgxLjgzIDE5LjgyIDgxLjkyIDIxLjU3IDgx&#10;Ljk4IDIzLjAzIDgyLjczIDIzLjkgODQuMzQgMjQuNzYgODUuOTIgMjQuNDEgODguMjEgMjIuNTQg&#10;ODkuMjggMjIuNDIgODkuMzUgMjIuMyA4OS40MyAyMi4xOSA4OS41IDIyLjY0IDg5Ljc3IDIzLjA5&#10;IDg5Ljk4IDIzLjQ4IDkwLjI3IDI0Ljk0IDkxLjM0IDI1LjMxIDkyLjgyIDI0LjkgOTQuNTEgMjQu&#10;NDggOTYuMjMgMjMuMzIgOTcuMzIgMjEuNjQgOTcuODIgMjEuMDQgOTggMjAuNCA5OC4xIDE5Ljc3&#10;IDk4LjExIDE3LjMyIDk4LjE0IDE0Ljg2IDk4LjEyIDEyLjQxIDk4LjEyIDEyLjM2IDk4LjEyIDEy&#10;LjMgOTguMTIgMTIuMjIgOTguMTJMMTIuMjIgODEuOTNaIiBzdHJva2Utd2lkdGg9IjAiIGZpbGw9&#10;IiMwRjFFMkIiLz48cGF0aCBkPSJNNDguMjYgODYuNjUgNDguMjYgODguMjZDNDkuOCA4NS41OCA1&#10;My45NyA4NS43OCA1NSA4OC4yNyA1NS4zMiA4Ny45MiA1NS42NSA4Ny41NCA1Ni4wMSA4Ny4yIDU2&#10;LjUzIDg2LjcxIDU3LjE4IDg2LjQ3IDU3Ljg3IDg2LjM3IDU4LjY1IDg2LjI2IDU5LjQzIDg2LjMy&#10;IDYwLjE4IDg2LjYxIDYxLjE1IDg2Ljk5IDYxLjg1IDg3LjY3IDYyLjIyIDg4LjYzIDYyLjQyIDg5&#10;LjE1IDYyLjU4IDg5LjcyIDYyLjU4IDkwLjI4IDYyLjYyIDkyLjg3IDYyLjYgOTUuNDYgNjIuNiA5&#10;OC4wN0w1OC42OSA5OC4wNyA1OC42OSA5Ny43NUM1OC42OSA5NS43MiA1OC42OSA5My42OSA1OC42&#10;OSA5MS42NiA1OC42OSA5MC42OCA1OC4wMiA5MCA1Ny4xMSA4OS45OSA1Ni4xNiA4OS45OCA1NS41&#10;IDkwLjYxIDU1LjQ1IDkxLjYxIDU1LjQ1IDkxLjc1IDU1LjQ1IDkxLjg5IDU1LjQ1IDkyLjAzIDU1&#10;LjQ1IDkzLjkzIDU1LjQ1IDk1LjgzIDU1LjQ1IDk3LjczTDU1LjQ1IDk4LjA4IDUxLjY0IDk4LjA4&#10;IDUxLjY0IDk3Ljc1QzUxLjY0IDk1LjgxIDUxLjY0IDkzLjg4IDUxLjY0IDkxLjk0IDUxLjY0IDkx&#10;LjYgNTEuNTggOTEuMjMgNTEuNDUgOTAuOTEgNTEuMTggOTAuMjMgNTAuNSA4OS45IDQ5LjcxIDkw&#10;LjAxIDQ5LjAzIDkwLjEgNDguNTEgOTAuNjIgNDguNDEgOTEuMzIgNDguMzggOTEuNTUgNDguMzYg&#10;OTEuNzggNDguMzYgOTIuMDIgNDguMzYgOTMuOTMgNDguMzYgOTUuODQgNDguMzYgOTcuNzVMNDgu&#10;MzYgOTguMSA0NC41IDk4LjEgNDQuNSA4Ni42NyA0OC4yOSA4Ni42N1oiIHN0cm9rZS13aWR0aD0i&#10;MCIgZmlsbD0iIzBGMUUyQiIvPjxwYXRoIGQ9Ik0yOS44MSA5MC44OCAzNC4wNyA5MC44OEMzMy43&#10;OSA4OS45MyAzMi44OCA4OS4zOSAzMS42NiA4OS40NSAzMC44MiA4OS40OSAyOS45NSA5MC4xNSAy&#10;OS44MSA5MC44OE0zNC41NiA5My45MkMzNC42MiA5My45MSAzNi41NyA5NS4xOSAzNy43NCA5NS4y&#10;MiAzNy43NCA5NS4yNCAzNy43MiA5NS4yNiAzNy43MSA5NS4yOCAzNi45OCA5Ni45MSAzNS4zIDk4&#10;IDMzLjU0IDk4LjM1IDMxLjQ2IDk4Ljc2IDI5LjE1IDk4LjIxIDI3LjY1IDk2LjcxIDI2LjUyIDk1&#10;LjU4IDI1LjkyIDkzLjk3IDI1LjkxIDkyLjM4IDI1Ljg5IDkwLjg4IDI2LjQ5IDg5LjM2IDI3LjQ4&#10;IDg4LjI0IDI4LjE4IDg3LjQ1IDI5LjA3IDg2Ljg0IDMwLjA4IDg2LjUxIDMyLjA5IDg1Ljg1IDM0&#10;LjQ0IDg2LjM1IDM2IDg3Ljc4IDM3LjU2IDg5LjIxIDM4LjI3IDkxLjUgMzcuNzkgOTMuNTYgMzUu&#10;MTIgOTMuNTYgMzIuNDUgOTMuNTYgMjkuNzggOTMuNTYgMjkuOTMgOTQuMjUgMzAuNDkgOTQuOCAz&#10;MS4xNSA5NS4wNCAzMS44MSA5NS4yOCAzMi41NSA5NS4yMyAzMy4yMiA5NS4wMSAzMy43OSA5NC44&#10;MiAzNC41MSA5My45MyAzNC41NyA5My45MiIgc3Ryb2tlLXdpZHRoPSIwIiBmaWxsPSIjMEYxRTJC&#10;Ii8+PHBhdGggZD0iTTY5Ljk5IDk0LjgyQzcxLjMgOTQuODYgNzIuNDEgOTMuODEgNzIuNDYgOTIu&#10;NDggNzIuNTEgOTEuMDQgNzEuNTEgODkuOTQgNzAuMTEgODkuODggNjguODMgODkuODIgNjcuNTkg&#10;OTAuNzkgNjcuNTYgOTIuMzIgNjcuNTMgOTMuNjggNjguNTcgOTQuNzggNjkuOTkgOTQuODNNNzAu&#10;MDIgODYuMjFDNzEuNzYgODYuMjQgNzMuMjkgODYuOCA3NC41MiA4OC4wMSA3NS45MSA4OS4zNyA3&#10;Ni41MiA5MS4wNSA3Ni4zMyA5My4wMSA3Ni4xOSA5NC40NyA3NS41NiA5NS43IDc0LjUxIDk2Ljcg&#10;NzMuMzkgOTcuNzcgNzIuMDMgOTguMzUgNzAuNDggOTguNDQgNjkuNTIgOTguNSA2OC41OCA5OC4z&#10;OSA2Ny42OSA5OC4wNiA2Ni4zNCA5Ny41NSA2NS4yNyA5Ni42OSA2NC41MiA5NS40NiA2My42OSA5&#10;NC4xIDYzLjQ4IDkyLjYzIDYzLjggOTEuMDkgNjQuMyA4OC42OCA2Ni4zNCA4Ni43NCA2OC43OCA4&#10;Ni4zNiA2OS4xOSA4Ni4yOSA2OS42MSA4Ni4yNiA3MC4wMyA4Ni4yMSIgc3Ryb2tlLXdpZHRoPSIw&#10;IiBmaWxsPSIjMEYxRTJCIi8+PHBhdGggZD0iTTc3LjQ1IDk4LjA4IDc3LjQ1IDg2LjY1IDgxLjI0&#10;IDg2LjY1IDgxLjI0IDg4LjMxQzgxLjQ2IDg4LjAzIDgxLjYzIDg3Ljc3IDgxLjg1IDg3LjU1IDgy&#10;Ljg5IDg2LjUzIDg0LjE1IDg2LjIgODUuNTcgODYuNDEgODYuNzggODYuNTggODcuNzYgODcuMTcg&#10;ODguNDUgODguMTggODguODUgODguNzYgODkuMTEgODkuNDEgODkuMTIgOTAuMSA4OS4xNSA5Mi43&#10;NSA4OS4xMyA5NS40MSA4OS4xMyA5OC4wOEw4NS4yNCA5OC4wOCA4NS4yNCA5Ny43NkM4NS4yNCA5&#10;NS44OSA4NS4yNCA5NC4wMiA4NS4yNCA5Mi4xNSA4NS4yNCA5MS42MiA4NS4xOCA5MS4xIDg0Ljgz&#10;IDkwLjY1IDg0LjMzIDkwLjAzIDgzLjQ2IDg5Ljc5IDgyLjYgOTAuMDUgODEuODkgOTAuMjcgODEu&#10;MzcgOTAuOTMgODEuMzYgOTEuNzMgODEuMzQgOTMuNjYgODEuMzUgOTUuNTggODEuMzQgOTcuNTEg&#10;ODEuMzQgOTcuNjkgODEuMzQgOTcuODggODEuMzQgOTguMDhMNzcuNDQgOTguMDhaIiBzdHJva2Ut&#10;d2lkdGg9IjAiIGZpbGw9IiMwRjFFMkIiLz48cGF0aCBkPSJNOTUuNDIgOTAuMSA5NS40MiA5OC4w&#10;OSA5MS41MyA5OC4wOSA5MS41MyA5MC4xMyA4OS45OSA5MC4xMyA4OS45OSA4Ni42NUM5MC40MSA4&#10;Ni42NSA5MC44MSA4Ni42NCA5MS4yMiA4Ni42NSA5MS40NSA4Ni42NiA5MS41MiA4Ni41OSA5MS41&#10;MiA4Ni4zNiA5MS41MSA4NS4zIDkxLjUyIDg0LjI0IDkxLjUyIDgzLjE4TDkxLjUyIDgyLjgzIDk1&#10;LjQxIDgyLjgzIDk1LjQxIDg2LjY0IDk3LjEgODYuNjQgOTcuMSA5MC4xMiA5NS40MiA5MC4xMloi&#10;IHN0cm9rZS13aWR0aD0iMCIgZmlsbD0iIzBGMUUyQiIvPjxyZWN0IHg9IjM4Ljk5IiB5PSI4MS45&#10;IiB3aWR0aD0iMy44NiIgaGVpZ2h0PSIxNi4xOCIgc3Ryb2tlLXdpZHRoPSIwIiBmaWxsPSIjMEYx&#10;RTJCIi8+PC9nPjwvc3ZnPlBLAwQUAAYACAAAACEASu+TmdwAAAAFAQAADwAAAGRycy9kb3ducmV2&#10;LnhtbEyPQUvDQBCF74L/YRnBm92k2iAxm1KKeiqCrSDepsk0Cc3Ohuw2Sf+9Uy/1MszwHm++ly0n&#10;26qBet84NhDPIlDEhSsbrgx87d4enkH5gFxi65gMnMnDMr+9yTAt3cifNGxDpSSEfYoG6hC6VGtf&#10;1GTRz1xHLNrB9RaDnH2lyx5HCbetnkdRoi02LB9q7GhdU3HcnqyB9xHH1WP8OmyOh/X5Z7f4+N7E&#10;ZMz93bR6ARVoClczXPAFHXJh2rsTl161BqRI+JuizZMnqbG/LMkCdJ7p//T5LwAAAP//AwB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QItABQABgAIAAAAIQCo1seoEwEAAEkCAAATAAAAAAAA&#10;AAAAAAAAAAAAAABbQ29udGVudF9UeXBlc10ueG1sUEsBAi0AFAAGAAgAAAAhADj9If/WAAAAlAEA&#10;AAsAAAAAAAAAAAAAAAAARAEAAF9yZWxzLy5yZWxzUEsBAi0AFAAGAAgAAAAhAHpQnfWvAwAA0wgA&#10;AA4AAAAAAAAAAAAAAAAAQwIAAGRycy9lMm9Eb2MueG1sUEsBAi0ACgAAAAAAAAAhAKTYBSuISQAA&#10;iEkAABQAAAAAAAAAAAAAAAAAHgYAAGRycy9tZWRpYS9pbWFnZTEucG5nUEsBAi0ACgAAAAAAAAAh&#10;ALEqXECEOgAAhDoAABQAAAAAAAAAAAAAAAAA2E8AAGRycy9tZWRpYS9pbWFnZTIuc3ZnUEsBAi0A&#10;FAAGAAgAAAAhAErvk5ncAAAABQEAAA8AAAAAAAAAAAAAAAAAjooAAGRycy9kb3ducmV2LnhtbFBL&#10;AQItABQABgAIAAAAIQAiVg7uxwAAAKUBAAAZAAAAAAAAAAAAAAAAAJeLAABkcnMvX3JlbHMvZTJv&#10;RG9jLnhtbC5yZWxzUEsFBgAAAAAHAAcAvgEAAJW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7" type="#_x0000_t75" style="position:absolute;top:3118;width:13677;height:137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zxgAAAOMAAAAPAAAAZHJzL2Rvd25yZXYueG1sRE9fS8Mw&#10;EH8X9h3CCXtzyUopWV02ZKDMBwdu4vPRnG235lKarKvf3giCj/f7f+vt5Dox0hBazwaWCwWCuPK2&#10;5drAx+n5QYMIEdli55kMfFOA7WZ2t8bS+hu/03iMtUghHEo00MTYl1KGqiGHYeF74sR9+cFhTOdQ&#10;SzvgLYW7TmZKFdJhy6mhwZ52DVWX49UZiAFP9nwo8PN1zFdv14N+ybU2Zn4/PT2CiDTFf/Gfe2/T&#10;fLVSyzwrdAa/PyUA5OYHAAD//wMAUEsBAi0AFAAGAAgAAAAhANvh9svuAAAAhQEAABMAAAAAAAAA&#10;AAAAAAAAAAAAAFtDb250ZW50X1R5cGVzXS54bWxQSwECLQAUAAYACAAAACEAWvQsW78AAAAVAQAA&#10;CwAAAAAAAAAAAAAAAAAfAQAAX3JlbHMvLnJlbHNQSwECLQAUAAYACAAAACEA5Pzbc8YAAADjAAAA&#10;DwAAAAAAAAAAAAAAAAAHAgAAZHJzL2Rvd25yZXYueG1sUEsFBgAAAAADAAMAtwAAAPoCAAAAAA==&#10;">
                <v:imagedata r:id="rId3" o:title=""/>
              </v:shape>
              <v:rect id="Rectangle 2" o:spid="_x0000_s1028" style="position:absolute;left:14640;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54AxwAAAOMAAAAPAAAAZHJzL2Rvd25yZXYueG1sRE9fS8Mw&#10;EH8X9h3CCb651DJc7ZaNKYjKHobTvd+SW1vWXEqStd23N4Lg4/3+33I92lb05EPjWMHDNANBrJ1p&#10;uFLw/fV6X4AIEdlg65gUXCnAejW5WWJp3MCf1O9jJVIIhxIV1DF2pZRB12QxTF1HnLiT8xZjOn0l&#10;jcchhdtW5ln2KC02nBpq7OilJn3eX6yCgzs9D1Yf+aO/7prL29ZrXWyVursdNwsQkcb4L/5zv5s0&#10;f17MnmZ5Ns/h96cEgFz9AAAA//8DAFBLAQItABQABgAIAAAAIQDb4fbL7gAAAIUBAAATAAAAAAAA&#10;AAAAAAAAAAAAAABbQ29udGVudF9UeXBlc10ueG1sUEsBAi0AFAAGAAgAAAAhAFr0LFu/AAAAFQEA&#10;AAsAAAAAAAAAAAAAAAAAHwEAAF9yZWxzLy5yZWxzUEsBAi0AFAAGAAgAAAAhALa7ngDHAAAA4wAA&#10;AA8AAAAAAAAAAAAAAAAABwIAAGRycy9kb3ducmV2LnhtbFBLBQYAAAAAAwADALcAAAD7AgAAAAA=&#10;" filled="f" stroked="f" strokeweight="1pt"/>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436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B27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462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9A49E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847AC412"/>
    <w:numStyleLink w:val="Numbering"/>
  </w:abstractNum>
  <w:abstractNum w:abstractNumId="11" w15:restartNumberingAfterBreak="0">
    <w:nsid w:val="08136C75"/>
    <w:multiLevelType w:val="multilevel"/>
    <w:tmpl w:val="090C77FE"/>
    <w:numStyleLink w:val="Bullet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847AC412"/>
    <w:numStyleLink w:val="Numbering"/>
  </w:abstractNum>
  <w:abstractNum w:abstractNumId="14" w15:restartNumberingAfterBreak="0">
    <w:nsid w:val="0D5A5E93"/>
    <w:multiLevelType w:val="multilevel"/>
    <w:tmpl w:val="090C77FE"/>
    <w:numStyleLink w:val="Bullets"/>
  </w:abstractNum>
  <w:abstractNum w:abstractNumId="15" w15:restartNumberingAfterBreak="0">
    <w:nsid w:val="0F6F37EA"/>
    <w:multiLevelType w:val="multilevel"/>
    <w:tmpl w:val="847AC412"/>
    <w:styleLink w:val="Numbering"/>
    <w:lvl w:ilvl="0">
      <w:start w:val="1"/>
      <w:numFmt w:val="decimal"/>
      <w:pStyle w:val="ListNumber"/>
      <w:lvlText w:val="%1."/>
      <w:lvlJc w:val="left"/>
      <w:pPr>
        <w:tabs>
          <w:tab w:val="num" w:pos="284"/>
        </w:tabs>
        <w:ind w:left="340" w:hanging="340"/>
      </w:pPr>
      <w:rPr>
        <w:rFonts w:hint="default"/>
      </w:rPr>
    </w:lvl>
    <w:lvl w:ilvl="1">
      <w:start w:val="1"/>
      <w:numFmt w:val="decimal"/>
      <w:pStyle w:val="ListNumber2"/>
      <w:lvlText w:val="%1.%2."/>
      <w:lvlJc w:val="left"/>
      <w:pPr>
        <w:ind w:left="680" w:hanging="680"/>
      </w:pPr>
      <w:rPr>
        <w:rFonts w:hint="default"/>
      </w:rPr>
    </w:lvl>
    <w:lvl w:ilvl="2">
      <w:start w:val="1"/>
      <w:numFmt w:val="decimal"/>
      <w:pStyle w:val="ListNumber3"/>
      <w:lvlText w:val="%1.%2.%3."/>
      <w:lvlJc w:val="left"/>
      <w:pPr>
        <w:tabs>
          <w:tab w:val="num" w:pos="1134"/>
        </w:tabs>
        <w:ind w:left="1021" w:hanging="1021"/>
      </w:pPr>
      <w:rPr>
        <w:rFonts w:hint="default"/>
      </w:rPr>
    </w:lvl>
    <w:lvl w:ilvl="3">
      <w:start w:val="1"/>
      <w:numFmt w:val="decimal"/>
      <w:pStyle w:val="ListNumber4"/>
      <w:lvlText w:val="%1.%2.%3.%4."/>
      <w:lvlJc w:val="left"/>
      <w:pPr>
        <w:ind w:left="1361" w:hanging="1361"/>
      </w:pPr>
      <w:rPr>
        <w:rFonts w:hint="default"/>
      </w:rPr>
    </w:lvl>
    <w:lvl w:ilvl="4">
      <w:start w:val="1"/>
      <w:numFmt w:val="decimal"/>
      <w:pStyle w:val="ListNumber5"/>
      <w:lvlText w:val="%1.%2.%3.%4.%5"/>
      <w:lvlJc w:val="left"/>
      <w:pPr>
        <w:ind w:left="1701" w:hanging="1701"/>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08148CB"/>
    <w:multiLevelType w:val="hybridMultilevel"/>
    <w:tmpl w:val="A6D81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32D53ED"/>
    <w:multiLevelType w:val="multilevel"/>
    <w:tmpl w:val="847AC412"/>
    <w:numStyleLink w:val="Numbering"/>
  </w:abstractNum>
  <w:abstractNum w:abstractNumId="18" w15:restartNumberingAfterBreak="0">
    <w:nsid w:val="13554ABA"/>
    <w:multiLevelType w:val="multilevel"/>
    <w:tmpl w:val="090C77FE"/>
    <w:numStyleLink w:val="Bullets"/>
  </w:abstractNum>
  <w:abstractNum w:abstractNumId="19"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D322B09"/>
    <w:multiLevelType w:val="multilevel"/>
    <w:tmpl w:val="847AC412"/>
    <w:numStyleLink w:val="Numbering"/>
  </w:abstractNum>
  <w:abstractNum w:abstractNumId="21" w15:restartNumberingAfterBreak="0">
    <w:nsid w:val="21894DB9"/>
    <w:multiLevelType w:val="hybridMultilevel"/>
    <w:tmpl w:val="E1CE422E"/>
    <w:lvl w:ilvl="0" w:tplc="02E08B84">
      <w:start w:val="1"/>
      <w:numFmt w:val="bullet"/>
      <w:lvlText w:val="–"/>
      <w:lvlJc w:val="left"/>
      <w:pPr>
        <w:ind w:left="360" w:hanging="360"/>
      </w:pPr>
      <w:rPr>
        <w:rFonts w:ascii="Verdana" w:hAnsi="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D45FF6"/>
    <w:multiLevelType w:val="hybridMultilevel"/>
    <w:tmpl w:val="4C0E2E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2070C0"/>
    <w:multiLevelType w:val="hybridMultilevel"/>
    <w:tmpl w:val="EE0E2742"/>
    <w:lvl w:ilvl="0" w:tplc="5BD804A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85C78D4"/>
    <w:multiLevelType w:val="hybridMultilevel"/>
    <w:tmpl w:val="F6E2F10E"/>
    <w:lvl w:ilvl="0" w:tplc="6BFE88BC">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321F1D0F"/>
    <w:multiLevelType w:val="multilevel"/>
    <w:tmpl w:val="090C77FE"/>
    <w:numStyleLink w:val="Bullets"/>
  </w:abstractNum>
  <w:abstractNum w:abstractNumId="26" w15:restartNumberingAfterBreak="0">
    <w:nsid w:val="41397427"/>
    <w:multiLevelType w:val="multilevel"/>
    <w:tmpl w:val="847AC412"/>
    <w:numStyleLink w:val="Numbering"/>
  </w:abstractNum>
  <w:abstractNum w:abstractNumId="27"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8" w15:restartNumberingAfterBreak="0">
    <w:nsid w:val="4E7F1CD0"/>
    <w:multiLevelType w:val="multilevel"/>
    <w:tmpl w:val="847AC412"/>
    <w:numStyleLink w:val="Numbering"/>
  </w:abstractNum>
  <w:abstractNum w:abstractNumId="29" w15:restartNumberingAfterBreak="0">
    <w:nsid w:val="58B73D84"/>
    <w:multiLevelType w:val="multilevel"/>
    <w:tmpl w:val="50041352"/>
    <w:numStyleLink w:val="ListHeadings"/>
  </w:abstractNum>
  <w:abstractNum w:abstractNumId="30" w15:restartNumberingAfterBreak="0">
    <w:nsid w:val="596A0C8C"/>
    <w:multiLevelType w:val="multilevel"/>
    <w:tmpl w:val="847AC412"/>
    <w:numStyleLink w:val="Numbering"/>
  </w:abstractNum>
  <w:abstractNum w:abstractNumId="31" w15:restartNumberingAfterBreak="0">
    <w:nsid w:val="5ABE7E3A"/>
    <w:multiLevelType w:val="multilevel"/>
    <w:tmpl w:val="847AC412"/>
    <w:numStyleLink w:val="Numbering"/>
  </w:abstractNum>
  <w:abstractNum w:abstractNumId="32" w15:restartNumberingAfterBreak="0">
    <w:nsid w:val="60E1502C"/>
    <w:multiLevelType w:val="multilevel"/>
    <w:tmpl w:val="090C77FE"/>
    <w:styleLink w:val="Bullets"/>
    <w:lvl w:ilvl="0">
      <w:start w:val="1"/>
      <w:numFmt w:val="bullet"/>
      <w:pStyle w:val="ListBullet"/>
      <w:lvlText w:val="•"/>
      <w:lvlJc w:val="left"/>
      <w:pPr>
        <w:ind w:left="340" w:hanging="340"/>
      </w:pPr>
      <w:rPr>
        <w:rFonts w:ascii="Calibri" w:hAnsi="Calibri" w:hint="default"/>
        <w:color w:val="auto"/>
      </w:rPr>
    </w:lvl>
    <w:lvl w:ilvl="1">
      <w:start w:val="1"/>
      <w:numFmt w:val="bullet"/>
      <w:pStyle w:val="ListBullet2"/>
      <w:lvlText w:val="–"/>
      <w:lvlJc w:val="left"/>
      <w:pPr>
        <w:ind w:left="680" w:hanging="340"/>
      </w:pPr>
      <w:rPr>
        <w:rFonts w:ascii="Verdana" w:hAnsi="Verdana" w:hint="default"/>
        <w:color w:val="auto"/>
      </w:rPr>
    </w:lvl>
    <w:lvl w:ilvl="2">
      <w:start w:val="1"/>
      <w:numFmt w:val="bullet"/>
      <w:pStyle w:val="ListBullet3"/>
      <w:lvlText w:val="›"/>
      <w:lvlJc w:val="left"/>
      <w:pPr>
        <w:ind w:left="1021" w:hanging="341"/>
      </w:pPr>
      <w:rPr>
        <w:rFonts w:ascii="Verdana" w:hAnsi="Verdana" w:hint="default"/>
        <w:color w:val="auto"/>
      </w:rPr>
    </w:lvl>
    <w:lvl w:ilvl="3">
      <w:start w:val="1"/>
      <w:numFmt w:val="bullet"/>
      <w:pStyle w:val="ListBullet4"/>
      <w:lvlText w:val="▪"/>
      <w:lvlJc w:val="left"/>
      <w:pPr>
        <w:ind w:left="1304" w:hanging="283"/>
      </w:pPr>
      <w:rPr>
        <w:rFonts w:ascii="Verdana" w:hAnsi="Verdana"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3" w15:restartNumberingAfterBreak="0">
    <w:nsid w:val="60E20997"/>
    <w:multiLevelType w:val="multilevel"/>
    <w:tmpl w:val="090C77FE"/>
    <w:numStyleLink w:val="Bullets"/>
  </w:abstractNum>
  <w:abstractNum w:abstractNumId="34" w15:restartNumberingAfterBreak="0">
    <w:nsid w:val="643520E2"/>
    <w:multiLevelType w:val="multilevel"/>
    <w:tmpl w:val="090C77FE"/>
    <w:numStyleLink w:val="Bullets"/>
  </w:abstractNum>
  <w:abstractNum w:abstractNumId="35" w15:restartNumberingAfterBreak="0">
    <w:nsid w:val="660D51AD"/>
    <w:multiLevelType w:val="multilevel"/>
    <w:tmpl w:val="847AC412"/>
    <w:numStyleLink w:val="Numbering"/>
  </w:abstractNum>
  <w:abstractNum w:abstractNumId="36" w15:restartNumberingAfterBreak="0">
    <w:nsid w:val="744D0736"/>
    <w:multiLevelType w:val="multilevel"/>
    <w:tmpl w:val="847AC412"/>
    <w:numStyleLink w:val="Numbering"/>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2"/>
  </w:num>
  <w:num w:numId="12" w16cid:durableId="1261796759">
    <w:abstractNumId w:val="34"/>
  </w:num>
  <w:num w:numId="13" w16cid:durableId="1043405154">
    <w:abstractNumId w:val="25"/>
  </w:num>
  <w:num w:numId="14" w16cid:durableId="846598071">
    <w:abstractNumId w:val="15"/>
  </w:num>
  <w:num w:numId="15" w16cid:durableId="1311640227">
    <w:abstractNumId w:val="36"/>
  </w:num>
  <w:num w:numId="16" w16cid:durableId="881941196">
    <w:abstractNumId w:val="28"/>
  </w:num>
  <w:num w:numId="17" w16cid:durableId="533617442">
    <w:abstractNumId w:val="35"/>
  </w:num>
  <w:num w:numId="18" w16cid:durableId="250312982">
    <w:abstractNumId w:val="10"/>
  </w:num>
  <w:num w:numId="19" w16cid:durableId="385955825">
    <w:abstractNumId w:val="13"/>
  </w:num>
  <w:num w:numId="20" w16cid:durableId="1408189744">
    <w:abstractNumId w:val="26"/>
  </w:num>
  <w:num w:numId="21" w16cid:durableId="1370494809">
    <w:abstractNumId w:val="17"/>
  </w:num>
  <w:num w:numId="22" w16cid:durableId="659580476">
    <w:abstractNumId w:val="12"/>
  </w:num>
  <w:num w:numId="23" w16cid:durableId="2036539326">
    <w:abstractNumId w:val="14"/>
  </w:num>
  <w:num w:numId="24" w16cid:durableId="1303265532">
    <w:abstractNumId w:val="20"/>
  </w:num>
  <w:num w:numId="25" w16cid:durableId="1737582058">
    <w:abstractNumId w:val="30"/>
  </w:num>
  <w:num w:numId="26" w16cid:durableId="974717717">
    <w:abstractNumId w:val="29"/>
  </w:num>
  <w:num w:numId="27" w16cid:durableId="444039133">
    <w:abstractNumId w:val="19"/>
  </w:num>
  <w:num w:numId="28" w16cid:durableId="1536448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7"/>
  </w:num>
  <w:num w:numId="30" w16cid:durableId="1445415839">
    <w:abstractNumId w:val="31"/>
  </w:num>
  <w:num w:numId="31" w16cid:durableId="1283341184">
    <w:abstractNumId w:val="33"/>
  </w:num>
  <w:num w:numId="32" w16cid:durableId="705712637">
    <w:abstractNumId w:val="18"/>
  </w:num>
  <w:num w:numId="33" w16cid:durableId="2079739388">
    <w:abstractNumId w:val="11"/>
  </w:num>
  <w:num w:numId="34" w16cid:durableId="1857378493">
    <w:abstractNumId w:val="21"/>
  </w:num>
  <w:num w:numId="35" w16cid:durableId="662273843">
    <w:abstractNumId w:val="22"/>
  </w:num>
  <w:num w:numId="36" w16cid:durableId="1507938276">
    <w:abstractNumId w:val="24"/>
  </w:num>
  <w:num w:numId="37" w16cid:durableId="484668073">
    <w:abstractNumId w:val="16"/>
  </w:num>
  <w:num w:numId="38" w16cid:durableId="20561932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36"/>
    <w:rsid w:val="000300AF"/>
    <w:rsid w:val="000335F8"/>
    <w:rsid w:val="00036400"/>
    <w:rsid w:val="00052BA8"/>
    <w:rsid w:val="000724AE"/>
    <w:rsid w:val="0008037D"/>
    <w:rsid w:val="000849EA"/>
    <w:rsid w:val="00094D10"/>
    <w:rsid w:val="000B497F"/>
    <w:rsid w:val="000B4F45"/>
    <w:rsid w:val="000C1B42"/>
    <w:rsid w:val="000D7EE8"/>
    <w:rsid w:val="000F382D"/>
    <w:rsid w:val="00112E8F"/>
    <w:rsid w:val="00120518"/>
    <w:rsid w:val="00125141"/>
    <w:rsid w:val="001268BC"/>
    <w:rsid w:val="00141C61"/>
    <w:rsid w:val="001530EE"/>
    <w:rsid w:val="001758B8"/>
    <w:rsid w:val="001821C2"/>
    <w:rsid w:val="001A0D77"/>
    <w:rsid w:val="001A5586"/>
    <w:rsid w:val="001C19D1"/>
    <w:rsid w:val="001C73DE"/>
    <w:rsid w:val="001C7835"/>
    <w:rsid w:val="001E03AC"/>
    <w:rsid w:val="001E4C19"/>
    <w:rsid w:val="001F13C1"/>
    <w:rsid w:val="001F446D"/>
    <w:rsid w:val="001F6314"/>
    <w:rsid w:val="002068CA"/>
    <w:rsid w:val="00221AB7"/>
    <w:rsid w:val="00246435"/>
    <w:rsid w:val="00246BCF"/>
    <w:rsid w:val="00247A44"/>
    <w:rsid w:val="00257D72"/>
    <w:rsid w:val="00262DA8"/>
    <w:rsid w:val="00270834"/>
    <w:rsid w:val="002814E6"/>
    <w:rsid w:val="00291F5D"/>
    <w:rsid w:val="002965C0"/>
    <w:rsid w:val="00297CFF"/>
    <w:rsid w:val="002D6285"/>
    <w:rsid w:val="002E0EDA"/>
    <w:rsid w:val="002E17CA"/>
    <w:rsid w:val="002E4E95"/>
    <w:rsid w:val="002E7A9E"/>
    <w:rsid w:val="002F70EE"/>
    <w:rsid w:val="00305171"/>
    <w:rsid w:val="00323A37"/>
    <w:rsid w:val="00325BB2"/>
    <w:rsid w:val="00343EBB"/>
    <w:rsid w:val="0034680A"/>
    <w:rsid w:val="00352E76"/>
    <w:rsid w:val="00363FF8"/>
    <w:rsid w:val="00367D18"/>
    <w:rsid w:val="00374847"/>
    <w:rsid w:val="00376ECD"/>
    <w:rsid w:val="0037721D"/>
    <w:rsid w:val="0038102A"/>
    <w:rsid w:val="00392DAC"/>
    <w:rsid w:val="003D23A3"/>
    <w:rsid w:val="003D3729"/>
    <w:rsid w:val="003D5856"/>
    <w:rsid w:val="003F7768"/>
    <w:rsid w:val="00401234"/>
    <w:rsid w:val="00404D0C"/>
    <w:rsid w:val="00404E4F"/>
    <w:rsid w:val="00412CDA"/>
    <w:rsid w:val="0041673A"/>
    <w:rsid w:val="00417364"/>
    <w:rsid w:val="00417C2D"/>
    <w:rsid w:val="0042339A"/>
    <w:rsid w:val="004249BA"/>
    <w:rsid w:val="0042508F"/>
    <w:rsid w:val="004635FD"/>
    <w:rsid w:val="004B609E"/>
    <w:rsid w:val="004B7629"/>
    <w:rsid w:val="004D0322"/>
    <w:rsid w:val="004E05B2"/>
    <w:rsid w:val="004E0833"/>
    <w:rsid w:val="004E28C6"/>
    <w:rsid w:val="004F138F"/>
    <w:rsid w:val="00500C61"/>
    <w:rsid w:val="00502144"/>
    <w:rsid w:val="0050345B"/>
    <w:rsid w:val="0050670B"/>
    <w:rsid w:val="0050694D"/>
    <w:rsid w:val="00510D22"/>
    <w:rsid w:val="00511238"/>
    <w:rsid w:val="005141E8"/>
    <w:rsid w:val="00522928"/>
    <w:rsid w:val="005337F3"/>
    <w:rsid w:val="00534D4F"/>
    <w:rsid w:val="00547356"/>
    <w:rsid w:val="00550C99"/>
    <w:rsid w:val="0055289A"/>
    <w:rsid w:val="00553413"/>
    <w:rsid w:val="00577E2E"/>
    <w:rsid w:val="0058369E"/>
    <w:rsid w:val="00590136"/>
    <w:rsid w:val="00593314"/>
    <w:rsid w:val="00594496"/>
    <w:rsid w:val="005B16B1"/>
    <w:rsid w:val="005B1F7D"/>
    <w:rsid w:val="005B492D"/>
    <w:rsid w:val="005C6618"/>
    <w:rsid w:val="005D1A23"/>
    <w:rsid w:val="005F42CC"/>
    <w:rsid w:val="006008E4"/>
    <w:rsid w:val="00602C13"/>
    <w:rsid w:val="00603FD5"/>
    <w:rsid w:val="00616DC8"/>
    <w:rsid w:val="006219D3"/>
    <w:rsid w:val="00622242"/>
    <w:rsid w:val="00631A29"/>
    <w:rsid w:val="0065096D"/>
    <w:rsid w:val="00660C08"/>
    <w:rsid w:val="0067014A"/>
    <w:rsid w:val="0067365F"/>
    <w:rsid w:val="0067720B"/>
    <w:rsid w:val="0068724F"/>
    <w:rsid w:val="00693358"/>
    <w:rsid w:val="006A1DEF"/>
    <w:rsid w:val="006C45E3"/>
    <w:rsid w:val="006C4AF4"/>
    <w:rsid w:val="006D2B4A"/>
    <w:rsid w:val="006D3F2F"/>
    <w:rsid w:val="006E3536"/>
    <w:rsid w:val="007005F2"/>
    <w:rsid w:val="0070342B"/>
    <w:rsid w:val="00714488"/>
    <w:rsid w:val="0072286F"/>
    <w:rsid w:val="007254A7"/>
    <w:rsid w:val="007329CD"/>
    <w:rsid w:val="00743C1C"/>
    <w:rsid w:val="00753B62"/>
    <w:rsid w:val="007860B3"/>
    <w:rsid w:val="00791FDE"/>
    <w:rsid w:val="007A0363"/>
    <w:rsid w:val="007D43D7"/>
    <w:rsid w:val="007E59DF"/>
    <w:rsid w:val="0081533C"/>
    <w:rsid w:val="00816424"/>
    <w:rsid w:val="00834CE9"/>
    <w:rsid w:val="0083693D"/>
    <w:rsid w:val="0085439B"/>
    <w:rsid w:val="00857F61"/>
    <w:rsid w:val="00870A32"/>
    <w:rsid w:val="0089026B"/>
    <w:rsid w:val="008905C9"/>
    <w:rsid w:val="008942E9"/>
    <w:rsid w:val="008A35BE"/>
    <w:rsid w:val="008B05C3"/>
    <w:rsid w:val="008B4965"/>
    <w:rsid w:val="008C449A"/>
    <w:rsid w:val="008D1ABD"/>
    <w:rsid w:val="008D2F78"/>
    <w:rsid w:val="008E6C8C"/>
    <w:rsid w:val="008F361C"/>
    <w:rsid w:val="008F70D1"/>
    <w:rsid w:val="0090137A"/>
    <w:rsid w:val="009324B7"/>
    <w:rsid w:val="00936068"/>
    <w:rsid w:val="009517CC"/>
    <w:rsid w:val="00953061"/>
    <w:rsid w:val="009615D4"/>
    <w:rsid w:val="009637A4"/>
    <w:rsid w:val="00974677"/>
    <w:rsid w:val="00994800"/>
    <w:rsid w:val="009A2F17"/>
    <w:rsid w:val="009C49FC"/>
    <w:rsid w:val="009C5432"/>
    <w:rsid w:val="009D24F5"/>
    <w:rsid w:val="00A13664"/>
    <w:rsid w:val="00A24EF4"/>
    <w:rsid w:val="00A33747"/>
    <w:rsid w:val="00A420E5"/>
    <w:rsid w:val="00A61634"/>
    <w:rsid w:val="00A90151"/>
    <w:rsid w:val="00A92214"/>
    <w:rsid w:val="00A9359B"/>
    <w:rsid w:val="00A95F2C"/>
    <w:rsid w:val="00AA163B"/>
    <w:rsid w:val="00AA30D8"/>
    <w:rsid w:val="00AA47F4"/>
    <w:rsid w:val="00AB15BD"/>
    <w:rsid w:val="00AB5F12"/>
    <w:rsid w:val="00AC0558"/>
    <w:rsid w:val="00AE03AD"/>
    <w:rsid w:val="00AF2097"/>
    <w:rsid w:val="00B153EB"/>
    <w:rsid w:val="00B17325"/>
    <w:rsid w:val="00B23603"/>
    <w:rsid w:val="00B24B55"/>
    <w:rsid w:val="00B255CB"/>
    <w:rsid w:val="00B32D6C"/>
    <w:rsid w:val="00B3749D"/>
    <w:rsid w:val="00B43E65"/>
    <w:rsid w:val="00B65DAA"/>
    <w:rsid w:val="00B66B2F"/>
    <w:rsid w:val="00B74F7F"/>
    <w:rsid w:val="00B75B08"/>
    <w:rsid w:val="00B87859"/>
    <w:rsid w:val="00B90EE8"/>
    <w:rsid w:val="00B91D47"/>
    <w:rsid w:val="00BA3CB8"/>
    <w:rsid w:val="00BA6960"/>
    <w:rsid w:val="00BA7623"/>
    <w:rsid w:val="00BB6064"/>
    <w:rsid w:val="00BC4AF3"/>
    <w:rsid w:val="00BE12A3"/>
    <w:rsid w:val="00BF168E"/>
    <w:rsid w:val="00BF68C8"/>
    <w:rsid w:val="00C01E68"/>
    <w:rsid w:val="00C026BF"/>
    <w:rsid w:val="00C11924"/>
    <w:rsid w:val="00C1760F"/>
    <w:rsid w:val="00C17982"/>
    <w:rsid w:val="00C326F9"/>
    <w:rsid w:val="00C3763D"/>
    <w:rsid w:val="00C37A29"/>
    <w:rsid w:val="00C40DD6"/>
    <w:rsid w:val="00C41DED"/>
    <w:rsid w:val="00C55C51"/>
    <w:rsid w:val="00C7054C"/>
    <w:rsid w:val="00C70EFC"/>
    <w:rsid w:val="00C92491"/>
    <w:rsid w:val="00C932F3"/>
    <w:rsid w:val="00C9390E"/>
    <w:rsid w:val="00CB0679"/>
    <w:rsid w:val="00CB2455"/>
    <w:rsid w:val="00CC0EE7"/>
    <w:rsid w:val="00CD61EB"/>
    <w:rsid w:val="00CE2C06"/>
    <w:rsid w:val="00CF02F0"/>
    <w:rsid w:val="00CF3432"/>
    <w:rsid w:val="00D16F74"/>
    <w:rsid w:val="00D567C3"/>
    <w:rsid w:val="00D60649"/>
    <w:rsid w:val="00D61E88"/>
    <w:rsid w:val="00D82889"/>
    <w:rsid w:val="00D83923"/>
    <w:rsid w:val="00D87DB7"/>
    <w:rsid w:val="00D9419D"/>
    <w:rsid w:val="00DB1977"/>
    <w:rsid w:val="00DB3CB4"/>
    <w:rsid w:val="00DF4E3E"/>
    <w:rsid w:val="00DF7940"/>
    <w:rsid w:val="00E0453D"/>
    <w:rsid w:val="00E05FA6"/>
    <w:rsid w:val="00E06DB1"/>
    <w:rsid w:val="00E25474"/>
    <w:rsid w:val="00E30720"/>
    <w:rsid w:val="00E32F93"/>
    <w:rsid w:val="00E3535E"/>
    <w:rsid w:val="00E415AE"/>
    <w:rsid w:val="00E42E3C"/>
    <w:rsid w:val="00E47996"/>
    <w:rsid w:val="00E534EC"/>
    <w:rsid w:val="00E54B2B"/>
    <w:rsid w:val="00E56A1E"/>
    <w:rsid w:val="00E61549"/>
    <w:rsid w:val="00E8787A"/>
    <w:rsid w:val="00EA0F3B"/>
    <w:rsid w:val="00EA1943"/>
    <w:rsid w:val="00EB5C60"/>
    <w:rsid w:val="00EE6F14"/>
    <w:rsid w:val="00EF3F23"/>
    <w:rsid w:val="00F048B1"/>
    <w:rsid w:val="00F145C8"/>
    <w:rsid w:val="00F162D4"/>
    <w:rsid w:val="00F4010B"/>
    <w:rsid w:val="00F4702C"/>
    <w:rsid w:val="00F505B8"/>
    <w:rsid w:val="00F507E5"/>
    <w:rsid w:val="00F53397"/>
    <w:rsid w:val="00F634F6"/>
    <w:rsid w:val="00F64343"/>
    <w:rsid w:val="00F651EB"/>
    <w:rsid w:val="00F85A21"/>
    <w:rsid w:val="00F87B07"/>
    <w:rsid w:val="00F90D5B"/>
    <w:rsid w:val="00F93598"/>
    <w:rsid w:val="00F94702"/>
    <w:rsid w:val="00F94880"/>
    <w:rsid w:val="00FB0D65"/>
    <w:rsid w:val="00FB4A9F"/>
    <w:rsid w:val="00FB6212"/>
    <w:rsid w:val="00FC2D8B"/>
    <w:rsid w:val="00FD3306"/>
    <w:rsid w:val="00FD504C"/>
    <w:rsid w:val="00FE57D8"/>
    <w:rsid w:val="00FE6B72"/>
    <w:rsid w:val="00FF6F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826B2"/>
  <w15:chartTrackingRefBased/>
  <w15:docId w15:val="{B22F154E-A899-4DEF-92AE-847E5DC3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491"/>
    <w:pPr>
      <w:spacing w:after="120" w:line="240" w:lineRule="auto"/>
    </w:pPr>
  </w:style>
  <w:style w:type="paragraph" w:styleId="Heading1">
    <w:name w:val="heading 1"/>
    <w:basedOn w:val="Normal"/>
    <w:next w:val="Normal"/>
    <w:link w:val="Heading1Char"/>
    <w:uiPriority w:val="9"/>
    <w:qFormat/>
    <w:rsid w:val="00367D18"/>
    <w:pPr>
      <w:spacing w:before="240"/>
      <w:outlineLvl w:val="0"/>
    </w:pPr>
    <w:rPr>
      <w:rFonts w:asciiTheme="majorHAnsi" w:hAnsiTheme="majorHAnsi"/>
      <w:b/>
      <w:bCs/>
      <w:sz w:val="48"/>
      <w:szCs w:val="48"/>
    </w:rPr>
  </w:style>
  <w:style w:type="paragraph" w:styleId="Heading2">
    <w:name w:val="heading 2"/>
    <w:basedOn w:val="Normal"/>
    <w:next w:val="Normal"/>
    <w:link w:val="Heading2Char"/>
    <w:uiPriority w:val="9"/>
    <w:unhideWhenUsed/>
    <w:qFormat/>
    <w:rsid w:val="00367D18"/>
    <w:pPr>
      <w:spacing w:before="240"/>
      <w:outlineLvl w:val="1"/>
    </w:pPr>
    <w:rPr>
      <w:b/>
      <w:bCs/>
      <w:sz w:val="36"/>
      <w:szCs w:val="36"/>
    </w:rPr>
  </w:style>
  <w:style w:type="paragraph" w:styleId="Heading3">
    <w:name w:val="heading 3"/>
    <w:basedOn w:val="Normal"/>
    <w:next w:val="Normal"/>
    <w:link w:val="Heading3Char"/>
    <w:uiPriority w:val="9"/>
    <w:unhideWhenUsed/>
    <w:qFormat/>
    <w:rsid w:val="00367D18"/>
    <w:pPr>
      <w:spacing w:before="240"/>
      <w:outlineLvl w:val="2"/>
    </w:pPr>
    <w:rPr>
      <w:b/>
      <w:bCs/>
      <w:sz w:val="28"/>
      <w:szCs w:val="28"/>
    </w:rPr>
  </w:style>
  <w:style w:type="paragraph" w:styleId="Heading4">
    <w:name w:val="heading 4"/>
    <w:basedOn w:val="Normal"/>
    <w:next w:val="Normal"/>
    <w:link w:val="Heading4Char"/>
    <w:uiPriority w:val="9"/>
    <w:unhideWhenUsed/>
    <w:qFormat/>
    <w:rsid w:val="000849EA"/>
    <w:pPr>
      <w:keepNext/>
      <w:keepLines/>
      <w:spacing w:before="24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Spacing"/>
    <w:next w:val="Normal"/>
    <w:link w:val="DateChar"/>
    <w:uiPriority w:val="99"/>
    <w:unhideWhenUsed/>
    <w:rsid w:val="00E8787A"/>
    <w:pPr>
      <w:framePr w:h="851" w:hRule="exact" w:wrap="around" w:vAnchor="page" w:hAnchor="margin" w:xAlign="right" w:yAlign="bottom" w:anchorLock="1"/>
      <w:jc w:val="right"/>
    </w:pPr>
    <w:rPr>
      <w:sz w:val="18"/>
    </w:rPr>
  </w:style>
  <w:style w:type="character" w:customStyle="1" w:styleId="DateChar">
    <w:name w:val="Date Char"/>
    <w:basedOn w:val="DefaultParagraphFont"/>
    <w:link w:val="Date"/>
    <w:uiPriority w:val="99"/>
    <w:rsid w:val="00E8787A"/>
    <w:rPr>
      <w:sz w:val="18"/>
    </w:rPr>
  </w:style>
  <w:style w:type="paragraph" w:styleId="NoSpacing">
    <w:name w:val="No Spacing"/>
    <w:basedOn w:val="Normal"/>
    <w:link w:val="NoSpacingChar"/>
    <w:uiPriority w:val="1"/>
    <w:qFormat/>
    <w:rsid w:val="00401234"/>
    <w:pPr>
      <w:spacing w:after="0"/>
    </w:pPr>
  </w:style>
  <w:style w:type="paragraph" w:styleId="ListBullet">
    <w:name w:val="List Bullet"/>
    <w:basedOn w:val="Normal"/>
    <w:uiPriority w:val="99"/>
    <w:qFormat/>
    <w:rsid w:val="0083693D"/>
    <w:pPr>
      <w:numPr>
        <w:numId w:val="33"/>
      </w:numPr>
    </w:pPr>
  </w:style>
  <w:style w:type="paragraph" w:styleId="ListBullet2">
    <w:name w:val="List Bullet 2"/>
    <w:basedOn w:val="Normal"/>
    <w:uiPriority w:val="99"/>
    <w:qFormat/>
    <w:rsid w:val="0083693D"/>
    <w:pPr>
      <w:numPr>
        <w:ilvl w:val="1"/>
        <w:numId w:val="33"/>
      </w:numPr>
    </w:pPr>
  </w:style>
  <w:style w:type="paragraph" w:styleId="ListNumber">
    <w:name w:val="List Number"/>
    <w:basedOn w:val="Normal"/>
    <w:uiPriority w:val="99"/>
    <w:unhideWhenUsed/>
    <w:qFormat/>
    <w:rsid w:val="0072286F"/>
    <w:pPr>
      <w:numPr>
        <w:numId w:val="30"/>
      </w:numPr>
    </w:pPr>
  </w:style>
  <w:style w:type="numbering" w:customStyle="1" w:styleId="Bullets">
    <w:name w:val="Bullets"/>
    <w:uiPriority w:val="99"/>
    <w:rsid w:val="0083693D"/>
    <w:pPr>
      <w:numPr>
        <w:numId w:val="11"/>
      </w:numPr>
    </w:pPr>
  </w:style>
  <w:style w:type="character" w:customStyle="1" w:styleId="Heading1Char">
    <w:name w:val="Heading 1 Char"/>
    <w:basedOn w:val="DefaultParagraphFont"/>
    <w:link w:val="Heading1"/>
    <w:uiPriority w:val="9"/>
    <w:rsid w:val="00367D18"/>
    <w:rPr>
      <w:rFonts w:asciiTheme="majorHAnsi" w:hAnsiTheme="majorHAnsi"/>
      <w:b/>
      <w:bCs/>
      <w:sz w:val="48"/>
      <w:szCs w:val="48"/>
    </w:rPr>
  </w:style>
  <w:style w:type="paragraph" w:styleId="ListNumber2">
    <w:name w:val="List Number 2"/>
    <w:basedOn w:val="Normal"/>
    <w:uiPriority w:val="99"/>
    <w:unhideWhenUsed/>
    <w:rsid w:val="00C026BF"/>
    <w:pPr>
      <w:numPr>
        <w:ilvl w:val="1"/>
        <w:numId w:val="30"/>
      </w:numPr>
      <w:contextualSpacing/>
    </w:pPr>
  </w:style>
  <w:style w:type="character" w:customStyle="1" w:styleId="Heading2Char">
    <w:name w:val="Heading 2 Char"/>
    <w:basedOn w:val="DefaultParagraphFont"/>
    <w:link w:val="Heading2"/>
    <w:uiPriority w:val="9"/>
    <w:rsid w:val="00367D18"/>
    <w:rPr>
      <w:b/>
      <w:bCs/>
      <w:sz w:val="36"/>
      <w:szCs w:val="36"/>
    </w:rPr>
  </w:style>
  <w:style w:type="paragraph" w:styleId="ListParagraph">
    <w:name w:val="List Paragraph"/>
    <w:basedOn w:val="Normal"/>
    <w:uiPriority w:val="34"/>
    <w:rsid w:val="00594496"/>
    <w:pPr>
      <w:ind w:left="284"/>
      <w:contextualSpacing/>
    </w:pPr>
  </w:style>
  <w:style w:type="paragraph" w:styleId="Header">
    <w:name w:val="header"/>
    <w:link w:val="HeaderChar"/>
    <w:uiPriority w:val="99"/>
    <w:rsid w:val="008F361C"/>
    <w:pPr>
      <w:spacing w:after="0" w:line="240" w:lineRule="auto"/>
    </w:pPr>
    <w:rPr>
      <w:sz w:val="18"/>
    </w:rPr>
  </w:style>
  <w:style w:type="character" w:customStyle="1" w:styleId="HeaderChar">
    <w:name w:val="Header Char"/>
    <w:basedOn w:val="DefaultParagraphFont"/>
    <w:link w:val="Header"/>
    <w:uiPriority w:val="99"/>
    <w:rsid w:val="008F361C"/>
    <w:rPr>
      <w:sz w:val="18"/>
    </w:rPr>
  </w:style>
  <w:style w:type="paragraph" w:styleId="Footer">
    <w:name w:val="footer"/>
    <w:link w:val="FooterChar"/>
    <w:uiPriority w:val="99"/>
    <w:rsid w:val="00352E76"/>
    <w:pPr>
      <w:tabs>
        <w:tab w:val="right" w:pos="16160"/>
      </w:tabs>
      <w:spacing w:before="480" w:after="0" w:line="240" w:lineRule="auto"/>
      <w:contextualSpacing/>
    </w:pPr>
    <w:rPr>
      <w:sz w:val="18"/>
    </w:rPr>
  </w:style>
  <w:style w:type="character" w:customStyle="1" w:styleId="FooterChar">
    <w:name w:val="Footer Char"/>
    <w:basedOn w:val="DefaultParagraphFont"/>
    <w:link w:val="Footer"/>
    <w:uiPriority w:val="99"/>
    <w:rsid w:val="00352E76"/>
    <w:rPr>
      <w:sz w:val="18"/>
    </w:rPr>
  </w:style>
  <w:style w:type="numbering" w:customStyle="1" w:styleId="Numbering">
    <w:name w:val="Numbering"/>
    <w:uiPriority w:val="99"/>
    <w:rsid w:val="00C026BF"/>
    <w:pPr>
      <w:numPr>
        <w:numId w:val="14"/>
      </w:numPr>
    </w:pPr>
  </w:style>
  <w:style w:type="paragraph" w:styleId="ListBullet3">
    <w:name w:val="List Bullet 3"/>
    <w:basedOn w:val="Normal"/>
    <w:uiPriority w:val="99"/>
    <w:qFormat/>
    <w:rsid w:val="0083693D"/>
    <w:pPr>
      <w:numPr>
        <w:ilvl w:val="2"/>
        <w:numId w:val="33"/>
      </w:numPr>
      <w:contextualSpacing/>
    </w:pPr>
  </w:style>
  <w:style w:type="paragraph" w:styleId="ListContinue2">
    <w:name w:val="List Continue 2"/>
    <w:basedOn w:val="Normal"/>
    <w:uiPriority w:val="99"/>
    <w:unhideWhenUsed/>
    <w:rsid w:val="00C026BF"/>
    <w:pPr>
      <w:ind w:left="680"/>
    </w:pPr>
  </w:style>
  <w:style w:type="paragraph" w:styleId="ListNumber3">
    <w:name w:val="List Number 3"/>
    <w:basedOn w:val="Normal"/>
    <w:uiPriority w:val="99"/>
    <w:unhideWhenUsed/>
    <w:rsid w:val="00C026BF"/>
    <w:pPr>
      <w:numPr>
        <w:ilvl w:val="2"/>
        <w:numId w:val="30"/>
      </w:numPr>
      <w:contextualSpacing/>
    </w:pPr>
  </w:style>
  <w:style w:type="paragraph" w:styleId="ListNumber4">
    <w:name w:val="List Number 4"/>
    <w:basedOn w:val="Normal"/>
    <w:uiPriority w:val="99"/>
    <w:unhideWhenUsed/>
    <w:rsid w:val="00C026BF"/>
    <w:pPr>
      <w:numPr>
        <w:ilvl w:val="3"/>
        <w:numId w:val="30"/>
      </w:numPr>
      <w:contextualSpacing/>
    </w:pPr>
  </w:style>
  <w:style w:type="paragraph" w:styleId="ListNumber5">
    <w:name w:val="List Number 5"/>
    <w:basedOn w:val="Normal"/>
    <w:uiPriority w:val="99"/>
    <w:unhideWhenUsed/>
    <w:rsid w:val="00C026BF"/>
    <w:pPr>
      <w:numPr>
        <w:ilvl w:val="4"/>
        <w:numId w:val="30"/>
      </w:numPr>
      <w:contextualSpacing/>
    </w:pPr>
  </w:style>
  <w:style w:type="paragraph" w:styleId="ListContinue">
    <w:name w:val="List Continue"/>
    <w:basedOn w:val="Normal"/>
    <w:uiPriority w:val="99"/>
    <w:unhideWhenUsed/>
    <w:rsid w:val="00C026BF"/>
    <w:pPr>
      <w:ind w:left="340"/>
    </w:pPr>
  </w:style>
  <w:style w:type="paragraph" w:styleId="ListContinue3">
    <w:name w:val="List Continue 3"/>
    <w:basedOn w:val="Normal"/>
    <w:uiPriority w:val="99"/>
    <w:unhideWhenUsed/>
    <w:rsid w:val="00C026BF"/>
    <w:pPr>
      <w:ind w:left="1021"/>
    </w:pPr>
  </w:style>
  <w:style w:type="paragraph" w:styleId="ListContinue4">
    <w:name w:val="List Continue 4"/>
    <w:basedOn w:val="Normal"/>
    <w:uiPriority w:val="99"/>
    <w:unhideWhenUsed/>
    <w:rsid w:val="0083693D"/>
    <w:pPr>
      <w:ind w:left="1304"/>
      <w:contextualSpacing/>
    </w:pPr>
  </w:style>
  <w:style w:type="character" w:customStyle="1" w:styleId="Heading3Char">
    <w:name w:val="Heading 3 Char"/>
    <w:basedOn w:val="DefaultParagraphFont"/>
    <w:link w:val="Heading3"/>
    <w:uiPriority w:val="9"/>
    <w:rsid w:val="00367D18"/>
    <w:rPr>
      <w:b/>
      <w:bCs/>
      <w:sz w:val="28"/>
      <w:szCs w:val="28"/>
    </w:rPr>
  </w:style>
  <w:style w:type="character" w:customStyle="1" w:styleId="Heading4Char">
    <w:name w:val="Heading 4 Char"/>
    <w:basedOn w:val="DefaultParagraphFont"/>
    <w:link w:val="Heading4"/>
    <w:uiPriority w:val="9"/>
    <w:rsid w:val="000849EA"/>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next w:val="Normal"/>
    <w:link w:val="TitleChar"/>
    <w:uiPriority w:val="10"/>
    <w:rsid w:val="00247A44"/>
    <w:pPr>
      <w:framePr w:w="7938" w:wrap="around" w:vAnchor="page" w:hAnchor="page" w:x="1078" w:y="3630" w:anchorLock="1"/>
      <w:spacing w:after="0" w:line="276" w:lineRule="auto"/>
    </w:pPr>
    <w:rPr>
      <w:rFonts w:asciiTheme="majorHAnsi" w:eastAsiaTheme="majorEastAsia" w:hAnsiTheme="majorHAnsi" w:cstheme="majorBidi"/>
      <w:b/>
      <w:kern w:val="28"/>
      <w:sz w:val="60"/>
      <w:szCs w:val="56"/>
    </w:rPr>
  </w:style>
  <w:style w:type="character" w:customStyle="1" w:styleId="TitleChar">
    <w:name w:val="Title Char"/>
    <w:basedOn w:val="DefaultParagraphFont"/>
    <w:link w:val="Title"/>
    <w:uiPriority w:val="10"/>
    <w:rsid w:val="00247A44"/>
    <w:rPr>
      <w:rFonts w:asciiTheme="majorHAnsi" w:eastAsiaTheme="majorEastAsia" w:hAnsiTheme="majorHAnsi" w:cstheme="majorBidi"/>
      <w:b/>
      <w:kern w:val="28"/>
      <w:sz w:val="60"/>
      <w:szCs w:val="56"/>
    </w:rPr>
  </w:style>
  <w:style w:type="paragraph" w:customStyle="1" w:styleId="Pull-outQuote">
    <w:name w:val="Pull-out Quote"/>
    <w:basedOn w:val="Normal"/>
    <w:link w:val="Pull-outQuoteChar"/>
    <w:semiHidden/>
    <w:rsid w:val="009D24F5"/>
    <w:pPr>
      <w:pBdr>
        <w:top w:val="single" w:sz="4" w:space="4" w:color="000000" w:themeColor="text2"/>
        <w:left w:val="single" w:sz="4" w:space="4" w:color="000000" w:themeColor="text2"/>
        <w:bottom w:val="single" w:sz="4" w:space="4" w:color="000000" w:themeColor="text2"/>
        <w:right w:val="single" w:sz="4" w:space="4" w:color="000000" w:themeColor="text2"/>
      </w:pBdr>
      <w:shd w:val="clear" w:color="auto" w:fill="000000"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0000"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0000"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bCs/>
      <w:color w:val="000000"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bCs/>
      <w:sz w:val="24"/>
      <w:szCs w:val="26"/>
    </w:rPr>
  </w:style>
  <w:style w:type="paragraph" w:styleId="ListContinue5">
    <w:name w:val="List Continue 5"/>
    <w:basedOn w:val="Normal"/>
    <w:uiPriority w:val="99"/>
    <w:unhideWhenUsed/>
    <w:rsid w:val="0083693D"/>
    <w:pPr>
      <w:ind w:left="1588"/>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next w:val="Normal"/>
    <w:uiPriority w:val="35"/>
    <w:unhideWhenUsed/>
    <w:qFormat/>
    <w:rsid w:val="00E56A1E"/>
    <w:pPr>
      <w:spacing w:before="60" w:after="240" w:line="240" w:lineRule="auto"/>
    </w:pPr>
    <w:rPr>
      <w:iCs/>
      <w:color w:val="000000" w:themeColor="text2"/>
      <w:sz w:val="16"/>
      <w:szCs w:val="18"/>
    </w:rPr>
  </w:style>
  <w:style w:type="paragraph" w:styleId="List">
    <w:name w:val="List"/>
    <w:basedOn w:val="Normal"/>
    <w:uiPriority w:val="99"/>
    <w:unhideWhenUsed/>
    <w:rsid w:val="00E25474"/>
    <w:pPr>
      <w:numPr>
        <w:numId w:val="27"/>
      </w:numPr>
      <w:contextualSpacing/>
    </w:pPr>
  </w:style>
  <w:style w:type="paragraph" w:styleId="List2">
    <w:name w:val="List 2"/>
    <w:basedOn w:val="Normal"/>
    <w:uiPriority w:val="99"/>
    <w:unhideWhenUsed/>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249BA"/>
    <w:pPr>
      <w:framePr w:wrap="around"/>
    </w:pPr>
    <w:rPr>
      <w:b w:val="0"/>
      <w:spacing w:val="6"/>
      <w:sz w:val="48"/>
    </w:rPr>
  </w:style>
  <w:style w:type="character" w:customStyle="1" w:styleId="SubtitleChar">
    <w:name w:val="Subtitle Char"/>
    <w:basedOn w:val="DefaultParagraphFont"/>
    <w:link w:val="Subtitle"/>
    <w:uiPriority w:val="11"/>
    <w:rsid w:val="004249BA"/>
    <w:rPr>
      <w:rFonts w:asciiTheme="majorHAnsi" w:eastAsiaTheme="majorEastAsia" w:hAnsiTheme="majorHAnsi" w:cstheme="majorBidi"/>
      <w:spacing w:val="6"/>
      <w:kern w:val="28"/>
      <w:sz w:val="4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563C1"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FooterLeft">
    <w:name w:val="Footer Left"/>
    <w:basedOn w:val="Footer"/>
    <w:uiPriority w:val="99"/>
    <w:semiHidden/>
    <w:rsid w:val="00F93598"/>
    <w:pPr>
      <w:framePr w:w="8505" w:vSpace="567" w:wrap="around" w:hAnchor="margin" w:yAlign="bottom" w:anchorLock="1"/>
      <w:pBdr>
        <w:top w:val="single" w:sz="4" w:space="1" w:color="auto"/>
      </w:pBdr>
    </w:pPr>
  </w:style>
  <w:style w:type="paragraph" w:customStyle="1" w:styleId="FooterRight">
    <w:name w:val="Footer Right"/>
    <w:basedOn w:val="FooterLeft"/>
    <w:uiPriority w:val="99"/>
    <w:semiHidden/>
    <w:rsid w:val="00F64343"/>
    <w:pPr>
      <w:framePr w:w="1701" w:wrap="around" w:xAlign="right"/>
      <w:jc w:val="right"/>
    </w:pPr>
  </w:style>
  <w:style w:type="character" w:customStyle="1" w:styleId="Bold">
    <w:name w:val="Bold"/>
    <w:basedOn w:val="DefaultParagraphFont"/>
    <w:uiPriority w:val="1"/>
    <w:qFormat/>
    <w:rsid w:val="00374847"/>
    <w:rPr>
      <w:b/>
    </w:rPr>
  </w:style>
  <w:style w:type="table" w:customStyle="1" w:styleId="00-CoBTable">
    <w:name w:val="00-CoB Table"/>
    <w:basedOn w:val="TableNormal"/>
    <w:uiPriority w:val="99"/>
    <w:rsid w:val="00262DA8"/>
    <w:pPr>
      <w:spacing w:after="0" w:line="240" w:lineRule="auto"/>
    </w:pPr>
    <w:tblPr>
      <w:tblBorders>
        <w:top w:val="single" w:sz="4" w:space="0" w:color="0F1E2B" w:themeColor="accent1"/>
        <w:left w:val="single" w:sz="4" w:space="0" w:color="0F1E2B" w:themeColor="accent1"/>
        <w:bottom w:val="single" w:sz="4" w:space="0" w:color="0F1E2B" w:themeColor="accent1"/>
        <w:right w:val="single" w:sz="4" w:space="0" w:color="0F1E2B" w:themeColor="accent1"/>
        <w:insideH w:val="single" w:sz="4" w:space="0" w:color="0F1E2B" w:themeColor="accent1"/>
        <w:insideV w:val="single" w:sz="4" w:space="0" w:color="0F1E2B" w:themeColor="accent1"/>
      </w:tblBorders>
      <w:tblCellMar>
        <w:top w:w="57" w:type="dxa"/>
        <w:left w:w="113" w:type="dxa"/>
        <w:bottom w:w="57" w:type="dxa"/>
        <w:right w:w="113" w:type="dxa"/>
      </w:tblCellMar>
    </w:tblPr>
    <w:tblStylePr w:type="firstRow">
      <w:rPr>
        <w:b/>
      </w:rPr>
      <w:tblPr/>
      <w:tcPr>
        <w:shd w:val="clear" w:color="auto" w:fill="0F1E2B" w:themeFill="accent1"/>
      </w:tcPr>
    </w:tblStylePr>
    <w:tblStylePr w:type="lastRow">
      <w:rPr>
        <w:b/>
      </w:rPr>
    </w:tblStylePr>
    <w:tblStylePr w:type="firstCol">
      <w:rPr>
        <w:b/>
      </w:rPr>
    </w:tblStylePr>
    <w:tblStylePr w:type="lastCol">
      <w:pPr>
        <w:wordWrap/>
        <w:jc w:val="right"/>
      </w:pPr>
    </w:tblStylePr>
  </w:style>
  <w:style w:type="paragraph" w:customStyle="1" w:styleId="CoverBG">
    <w:name w:val="Cover BG"/>
    <w:basedOn w:val="NoSpacing"/>
    <w:link w:val="CoverBGChar"/>
    <w:rsid w:val="00C026BF"/>
    <w:pPr>
      <w:framePr w:wrap="around" w:vAnchor="page" w:hAnchor="page" w:x="1" w:y="1" w:anchorLock="1"/>
    </w:pPr>
  </w:style>
  <w:style w:type="character" w:customStyle="1" w:styleId="NoSpacingChar">
    <w:name w:val="No Spacing Char"/>
    <w:basedOn w:val="DefaultParagraphFont"/>
    <w:link w:val="NoSpacing"/>
    <w:uiPriority w:val="1"/>
    <w:rsid w:val="00C026BF"/>
  </w:style>
  <w:style w:type="character" w:customStyle="1" w:styleId="CoverBGChar">
    <w:name w:val="Cover BG Char"/>
    <w:basedOn w:val="NoSpacingChar"/>
    <w:link w:val="CoverBG"/>
    <w:rsid w:val="00C026BF"/>
  </w:style>
  <w:style w:type="paragraph" w:styleId="ListBullet4">
    <w:name w:val="List Bullet 4"/>
    <w:basedOn w:val="Normal"/>
    <w:uiPriority w:val="99"/>
    <w:qFormat/>
    <w:rsid w:val="0083693D"/>
    <w:pPr>
      <w:numPr>
        <w:ilvl w:val="3"/>
        <w:numId w:val="33"/>
      </w:numPr>
      <w:contextualSpacing/>
    </w:pPr>
  </w:style>
  <w:style w:type="paragraph" w:customStyle="1" w:styleId="Footer-right">
    <w:name w:val="Footer-right"/>
    <w:basedOn w:val="Footer"/>
    <w:rsid w:val="00352E76"/>
    <w:pPr>
      <w:framePr w:w="1134" w:wrap="around" w:vAnchor="page" w:hAnchor="margin" w:xAlign="right" w:yAlign="bottom" w:anchorLock="1"/>
      <w:spacing w:before="0" w:after="400"/>
      <w:jc w:val="right"/>
    </w:pPr>
  </w:style>
  <w:style w:type="paragraph" w:customStyle="1" w:styleId="Footer-centre">
    <w:name w:val="Footer-centre"/>
    <w:basedOn w:val="Footer"/>
    <w:rsid w:val="00352E76"/>
    <w:pPr>
      <w:framePr w:wrap="around" w:vAnchor="page" w:hAnchor="page" w:xAlign="center" w:yAlign="bottom" w:anchorLock="1"/>
      <w:spacing w:before="0" w:after="400"/>
      <w:jc w:val="center"/>
    </w:pPr>
  </w:style>
  <w:style w:type="paragraph" w:customStyle="1" w:styleId="Datetop">
    <w:name w:val="Date top"/>
    <w:basedOn w:val="Title"/>
    <w:rsid w:val="00F85A21"/>
    <w:pPr>
      <w:framePr w:wrap="around"/>
      <w:spacing w:before="400"/>
    </w:pPr>
    <w:rPr>
      <w:rFonts w:asciiTheme="minorHAnsi" w:hAnsiTheme="minorHAnsi"/>
      <w:b w:val="0"/>
      <w:sz w:val="18"/>
    </w:rPr>
  </w:style>
  <w:style w:type="character" w:styleId="UnresolvedMention">
    <w:name w:val="Unresolved Mention"/>
    <w:basedOn w:val="DefaultParagraphFont"/>
    <w:uiPriority w:val="99"/>
    <w:semiHidden/>
    <w:unhideWhenUsed/>
    <w:rsid w:val="00FD5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lections.wa.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dlgsc.wa.gov.au/department/publications/publication/owners-and-occupiers-rol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gsc.wa.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lgsc.wa.gov.au/department/publications/publication/owners-and-occupiers-roll"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belmontwagovau.sharepoint.com/DocumentTemplates/Short%20Document%20-%20Joy.dotx" TargetMode="External"/></Relationships>
</file>

<file path=word/theme/theme1.xml><?xml version="1.0" encoding="utf-8"?>
<a:theme xmlns:a="http://schemas.openxmlformats.org/drawingml/2006/main" name="Office Theme">
  <a:themeElements>
    <a:clrScheme name="WA Belmont">
      <a:dk1>
        <a:sysClr val="windowText" lastClr="000000"/>
      </a:dk1>
      <a:lt1>
        <a:sysClr val="window" lastClr="FFFFFF"/>
      </a:lt1>
      <a:dk2>
        <a:srgbClr val="000000"/>
      </a:dk2>
      <a:lt2>
        <a:srgbClr val="E8E2D6"/>
      </a:lt2>
      <a:accent1>
        <a:srgbClr val="0F1E2B"/>
      </a:accent1>
      <a:accent2>
        <a:srgbClr val="60B270"/>
      </a:accent2>
      <a:accent3>
        <a:srgbClr val="F79557"/>
      </a:accent3>
      <a:accent4>
        <a:srgbClr val="5CC6C7"/>
      </a:accent4>
      <a:accent5>
        <a:srgbClr val="FFCF6B"/>
      </a:accent5>
      <a:accent6>
        <a:srgbClr val="419DD7"/>
      </a:accent6>
      <a:hlink>
        <a:srgbClr val="0563C1"/>
      </a:hlink>
      <a:folHlink>
        <a:srgbClr val="954F72"/>
      </a:folHlink>
    </a:clrScheme>
    <a:fontScheme name="Belmont W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Midnight">
      <a:srgbClr val="0F1E2B"/>
    </a:custClr>
    <a:custClr name="Green">
      <a:srgbClr val="60B270"/>
    </a:custClr>
    <a:custClr name="Beige">
      <a:srgbClr val="E8E2D6"/>
    </a:custClr>
    <a:custClr name="Orange">
      <a:srgbClr val="F79557"/>
    </a:custClr>
    <a:custClr name="Teal">
      <a:srgbClr val="5CC6C7"/>
    </a:custClr>
    <a:custClr name="Yellow">
      <a:srgbClr val="FFCF6B"/>
    </a:custClr>
    <a:custClr name="Blue">
      <a:srgbClr val="419DD7"/>
    </a:custClr>
    <a:custClr name="Red">
      <a:srgbClr val="E45C5C"/>
    </a:custClr>
    <a:custClr name="Purple">
      <a:srgbClr val="8A72B3"/>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A3D3FE0AA75848866EE82D4C78A2A1" ma:contentTypeVersion="4" ma:contentTypeDescription="Create a new document." ma:contentTypeScope="" ma:versionID="a8da519afdb451ba5d3f63f6beb7dff5">
  <xsd:schema xmlns:xsd="http://www.w3.org/2001/XMLSchema" xmlns:xs="http://www.w3.org/2001/XMLSchema" xmlns:p="http://schemas.microsoft.com/office/2006/metadata/properties" xmlns:ns2="851fecbb-151a-4852-8def-5332283c07ea" targetNamespace="http://schemas.microsoft.com/office/2006/metadata/properties" ma:root="true" ma:fieldsID="26f9cbebbdc069e3566fc2f783057e6b" ns2:_="">
    <xsd:import namespace="851fecbb-151a-4852-8def-5332283c07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fecbb-151a-4852-8def-5332283c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1BAF66-07A8-4127-B1F4-FC1B219D0A1D}">
  <ds:schemaRefs>
    <ds:schemaRef ds:uri="http://schemas.microsoft.com/sharepoint/v3/contenttype/forms"/>
  </ds:schemaRefs>
</ds:datastoreItem>
</file>

<file path=customXml/itemProps2.xml><?xml version="1.0" encoding="utf-8"?>
<ds:datastoreItem xmlns:ds="http://schemas.openxmlformats.org/officeDocument/2006/customXml" ds:itemID="{619E6DED-4101-4303-BA40-2BD175FBB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fecbb-151a-4852-8def-5332283c0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AED867C1-F60E-41EE-B091-61628B67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Short%20Document%20-%20Joy.dotx</Template>
  <TotalTime>292</TotalTime>
  <Pages>5</Pages>
  <Words>1210</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Election 2025 - FAQs</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2025 - FAQs</dc:title>
  <dc:subject/>
  <dc:creator>Eleanor Whiteley</dc:creator>
  <cp:keywords/>
  <dc:description>ELECTION 2025 - FAQs</dc:description>
  <cp:lastModifiedBy>Eleanor Whiteley</cp:lastModifiedBy>
  <cp:revision>21</cp:revision>
  <cp:lastPrinted>2024-04-15T03:33:00Z</cp:lastPrinted>
  <dcterms:created xsi:type="dcterms:W3CDTF">2024-03-13T02:18:00Z</dcterms:created>
  <dcterms:modified xsi:type="dcterms:W3CDTF">2024-04-18T03:32:00Z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0x01010055A3D3FE0AA75848866EE82D4C78A2A1</vt:lpwstr>
  </property>
</Properties>
</file>