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9817" w14:textId="7A618BF7" w:rsidR="00453094" w:rsidRDefault="00C11767" w:rsidP="00453094">
      <w:pPr>
        <w:pStyle w:val="Heading1"/>
        <w:rPr>
          <w:rFonts w:asciiTheme="minorHAnsi" w:hAnsiTheme="minorHAnsi"/>
        </w:rPr>
      </w:pPr>
      <w:r>
        <w:rPr>
          <w:rFonts w:asciiTheme="minorHAnsi" w:hAnsiTheme="minorHAnsi"/>
        </w:rPr>
        <w:t>Fact Sheet</w:t>
      </w:r>
    </w:p>
    <w:p w14:paraId="35DDD533" w14:textId="77777777" w:rsidR="00453094" w:rsidRPr="00453094" w:rsidRDefault="00453094" w:rsidP="00453094"/>
    <w:p w14:paraId="1BC56433" w14:textId="1750FB76" w:rsidR="00FB6212" w:rsidRDefault="00C11767" w:rsidP="008C449A">
      <w:pPr>
        <w:pStyle w:val="Heading3"/>
        <w:rPr>
          <w:sz w:val="36"/>
          <w:szCs w:val="36"/>
        </w:rPr>
      </w:pPr>
      <w:r w:rsidRPr="00C11767">
        <w:rPr>
          <w:sz w:val="36"/>
          <w:szCs w:val="36"/>
        </w:rPr>
        <w:t xml:space="preserve">Election Signage </w:t>
      </w:r>
    </w:p>
    <w:p w14:paraId="75D6AB89" w14:textId="77777777" w:rsidR="00453094" w:rsidRPr="00453094" w:rsidRDefault="00453094" w:rsidP="00453094"/>
    <w:p w14:paraId="49A0F4EF" w14:textId="27D6C550" w:rsidR="00C11767" w:rsidRPr="00C11767" w:rsidRDefault="0054039D" w:rsidP="00C11767">
      <w:pPr>
        <w:spacing w:before="120"/>
        <w:rPr>
          <w:rFonts w:cs="Arial"/>
          <w:sz w:val="24"/>
          <w:szCs w:val="24"/>
        </w:rPr>
      </w:pPr>
      <w:r>
        <w:rPr>
          <w:rFonts w:cs="Arial"/>
          <w:sz w:val="24"/>
          <w:szCs w:val="24"/>
        </w:rPr>
        <w:t>A</w:t>
      </w:r>
      <w:r w:rsidR="00C11767" w:rsidRPr="00C11767">
        <w:rPr>
          <w:rFonts w:cs="Arial"/>
          <w:sz w:val="24"/>
          <w:szCs w:val="24"/>
        </w:rPr>
        <w:t xml:space="preserve">ll election candidates are responsible for ensuring their Election Signs are displayed </w:t>
      </w:r>
      <w:r w:rsidR="00783186">
        <w:rPr>
          <w:rFonts w:cs="Arial"/>
          <w:sz w:val="24"/>
          <w:szCs w:val="24"/>
        </w:rPr>
        <w:t xml:space="preserve">appropriately and </w:t>
      </w:r>
      <w:r w:rsidR="00C11767" w:rsidRPr="00C11767">
        <w:rPr>
          <w:rFonts w:cs="Arial"/>
          <w:sz w:val="24"/>
          <w:szCs w:val="24"/>
        </w:rPr>
        <w:t>in appropriate locations.  The City often receives complaints from the community at election time regarding issues such as the number of signs installed, the location of signs hindering vision at intersections, signs being placed on Council land and buildings and signs installed on private property without the owner’s consent.</w:t>
      </w:r>
    </w:p>
    <w:p w14:paraId="3EE1637E" w14:textId="6EE09B68" w:rsidR="00C11767" w:rsidRPr="00C11767" w:rsidRDefault="00C11767" w:rsidP="00C11767">
      <w:pPr>
        <w:spacing w:before="120"/>
        <w:rPr>
          <w:rFonts w:cs="Arial"/>
          <w:sz w:val="24"/>
          <w:szCs w:val="24"/>
        </w:rPr>
      </w:pPr>
      <w:r w:rsidRPr="00C11767">
        <w:rPr>
          <w:rFonts w:cs="Arial"/>
          <w:sz w:val="24"/>
          <w:szCs w:val="24"/>
        </w:rPr>
        <w:t xml:space="preserve">Printing and publishing of electoral material must comply with the requirements of the </w:t>
      </w:r>
      <w:r w:rsidRPr="00C11767">
        <w:rPr>
          <w:rFonts w:cs="Arial"/>
          <w:i/>
          <w:iCs/>
          <w:sz w:val="24"/>
          <w:szCs w:val="24"/>
        </w:rPr>
        <w:t>Local Government Act 1995 (WA)</w:t>
      </w:r>
      <w:r w:rsidRPr="00C11767">
        <w:rPr>
          <w:rFonts w:cs="Arial"/>
          <w:sz w:val="24"/>
          <w:szCs w:val="24"/>
        </w:rPr>
        <w:t xml:space="preserve"> (s. 4.87 and s. 4.88) </w:t>
      </w:r>
      <w:r w:rsidR="00453094" w:rsidRPr="00C11767">
        <w:rPr>
          <w:rFonts w:cs="Arial"/>
          <w:sz w:val="24"/>
          <w:szCs w:val="24"/>
        </w:rPr>
        <w:t>and the</w:t>
      </w:r>
      <w:r w:rsidRPr="00C11767">
        <w:rPr>
          <w:rFonts w:cs="Arial"/>
          <w:sz w:val="24"/>
          <w:szCs w:val="24"/>
        </w:rPr>
        <w:t xml:space="preserve"> </w:t>
      </w:r>
      <w:r w:rsidRPr="00C11767">
        <w:rPr>
          <w:rFonts w:cs="Arial"/>
          <w:i/>
          <w:iCs/>
          <w:sz w:val="24"/>
          <w:szCs w:val="24"/>
        </w:rPr>
        <w:t>Local Government (Elections) Regulations 1997 (WA)</w:t>
      </w:r>
      <w:r w:rsidRPr="00C11767">
        <w:rPr>
          <w:rFonts w:cs="Arial"/>
          <w:sz w:val="24"/>
          <w:szCs w:val="24"/>
        </w:rPr>
        <w:t>.</w:t>
      </w:r>
    </w:p>
    <w:p w14:paraId="67B2BD7A" w14:textId="77777777" w:rsidR="00C11767" w:rsidRPr="00C11767" w:rsidRDefault="00C11767" w:rsidP="00C11767">
      <w:pPr>
        <w:pStyle w:val="Heading3"/>
        <w:rPr>
          <w:sz w:val="24"/>
          <w:szCs w:val="24"/>
        </w:rPr>
      </w:pPr>
      <w:r w:rsidRPr="00C11767">
        <w:rPr>
          <w:sz w:val="24"/>
          <w:szCs w:val="24"/>
        </w:rPr>
        <w:t>What Is An Election Sign?</w:t>
      </w:r>
    </w:p>
    <w:p w14:paraId="4F1BCFF4" w14:textId="334E35C8" w:rsidR="00C11767" w:rsidRDefault="00C11767" w:rsidP="00C11767">
      <w:pPr>
        <w:rPr>
          <w:rFonts w:cs="Arial"/>
          <w:sz w:val="24"/>
          <w:szCs w:val="24"/>
        </w:rPr>
      </w:pPr>
      <w:r w:rsidRPr="00C11767">
        <w:rPr>
          <w:rFonts w:cs="Arial"/>
          <w:sz w:val="24"/>
          <w:szCs w:val="24"/>
        </w:rPr>
        <w:t>An ‘Election Sign’ means a sign or poster which advertises any aspect of a forthcoming Federal, State or Local Election</w:t>
      </w:r>
      <w:r w:rsidR="00783186">
        <w:rPr>
          <w:rFonts w:cs="Arial"/>
          <w:sz w:val="24"/>
          <w:szCs w:val="24"/>
        </w:rPr>
        <w:t xml:space="preserve">.  This </w:t>
      </w:r>
      <w:r w:rsidRPr="00C11767">
        <w:rPr>
          <w:rFonts w:cs="Arial"/>
          <w:sz w:val="24"/>
          <w:szCs w:val="24"/>
        </w:rPr>
        <w:t>includ</w:t>
      </w:r>
      <w:r w:rsidR="00783186">
        <w:rPr>
          <w:rFonts w:cs="Arial"/>
          <w:sz w:val="24"/>
          <w:szCs w:val="24"/>
        </w:rPr>
        <w:t>es</w:t>
      </w:r>
      <w:r w:rsidRPr="00C11767">
        <w:rPr>
          <w:rFonts w:cs="Arial"/>
          <w:sz w:val="24"/>
          <w:szCs w:val="24"/>
        </w:rPr>
        <w:t xml:space="preserve"> any sign, notice, structure, banner or other similar device used for the purpose of advertising or promoting any goods, services, person, body or other thing, or for displaying information about the same.</w:t>
      </w:r>
    </w:p>
    <w:p w14:paraId="0F73D054" w14:textId="77777777" w:rsidR="00453094" w:rsidRDefault="00453094" w:rsidP="00C11767">
      <w:pPr>
        <w:rPr>
          <w:rFonts w:cs="Arial"/>
          <w:sz w:val="24"/>
          <w:szCs w:val="24"/>
        </w:rPr>
      </w:pPr>
    </w:p>
    <w:p w14:paraId="5C00FB4D" w14:textId="5A7206C2" w:rsidR="00CE60D4" w:rsidRPr="00783186" w:rsidRDefault="00453094" w:rsidP="00C11767">
      <w:pPr>
        <w:rPr>
          <w:rFonts w:cs="Arial"/>
          <w:b/>
          <w:bCs/>
          <w:sz w:val="28"/>
          <w:szCs w:val="28"/>
        </w:rPr>
      </w:pPr>
      <w:r w:rsidRPr="00CE60D4">
        <w:rPr>
          <w:rFonts w:cs="Arial"/>
          <w:b/>
          <w:bCs/>
          <w:sz w:val="28"/>
          <w:szCs w:val="28"/>
        </w:rPr>
        <w:t xml:space="preserve">Election Signs on Local Government Property </w:t>
      </w:r>
    </w:p>
    <w:p w14:paraId="4E46964B" w14:textId="5B1A51B0" w:rsidR="00CE60D4" w:rsidRPr="00CE60D4" w:rsidRDefault="00CE60D4" w:rsidP="00C11767">
      <w:pPr>
        <w:rPr>
          <w:rFonts w:cs="Arial"/>
          <w:b/>
          <w:bCs/>
          <w:sz w:val="24"/>
          <w:szCs w:val="24"/>
        </w:rPr>
      </w:pPr>
      <w:r w:rsidRPr="00CE60D4">
        <w:rPr>
          <w:rFonts w:cs="Arial"/>
          <w:b/>
          <w:bCs/>
          <w:sz w:val="24"/>
          <w:szCs w:val="24"/>
        </w:rPr>
        <w:t>Note : Local Government property includes road verges</w:t>
      </w:r>
    </w:p>
    <w:p w14:paraId="7905AD49" w14:textId="0EF35D4B" w:rsidR="00C11767" w:rsidRPr="00C11767" w:rsidRDefault="00783186" w:rsidP="00C11767">
      <w:pPr>
        <w:rPr>
          <w:rFonts w:cs="Arial"/>
          <w:sz w:val="24"/>
          <w:szCs w:val="24"/>
        </w:rPr>
      </w:pPr>
      <w:r>
        <w:rPr>
          <w:rFonts w:cs="Arial"/>
          <w:sz w:val="24"/>
          <w:szCs w:val="24"/>
        </w:rPr>
        <w:t>C</w:t>
      </w:r>
      <w:r w:rsidR="00C11767" w:rsidRPr="00C11767">
        <w:rPr>
          <w:rFonts w:cs="Arial"/>
          <w:sz w:val="24"/>
          <w:szCs w:val="24"/>
        </w:rPr>
        <w:t xml:space="preserve">lause 8.5 of the </w:t>
      </w:r>
      <w:r w:rsidR="00C11767" w:rsidRPr="00C11767">
        <w:rPr>
          <w:rFonts w:cs="Arial"/>
          <w:i/>
          <w:iCs/>
          <w:sz w:val="24"/>
          <w:szCs w:val="24"/>
        </w:rPr>
        <w:t>City of Belmont Consolidated Local Law 2020</w:t>
      </w:r>
      <w:r>
        <w:rPr>
          <w:rFonts w:cs="Arial"/>
          <w:sz w:val="24"/>
          <w:szCs w:val="24"/>
        </w:rPr>
        <w:t xml:space="preserve"> states that local government permission is required to </w:t>
      </w:r>
      <w:r w:rsidR="00C11767" w:rsidRPr="00C11767">
        <w:rPr>
          <w:rFonts w:cs="Arial"/>
          <w:sz w:val="24"/>
          <w:szCs w:val="24"/>
        </w:rPr>
        <w:t>erect or place an advertising sign, post any bill or paint, place or affix any advertising sign, or place any other sign whatsoever, on local government property (land or buildings)</w:t>
      </w:r>
      <w:r>
        <w:rPr>
          <w:rFonts w:cs="Arial"/>
          <w:sz w:val="24"/>
          <w:szCs w:val="24"/>
        </w:rPr>
        <w:t>.</w:t>
      </w:r>
      <w:r w:rsidR="00C11767" w:rsidRPr="00C11767">
        <w:rPr>
          <w:rFonts w:cs="Arial"/>
          <w:sz w:val="24"/>
          <w:szCs w:val="24"/>
        </w:rPr>
        <w:t xml:space="preserve"> </w:t>
      </w:r>
    </w:p>
    <w:p w14:paraId="69D5CE11" w14:textId="453D0AFE" w:rsidR="00C11767" w:rsidRPr="009027BC" w:rsidRDefault="00C11767" w:rsidP="00C11767">
      <w:pPr>
        <w:rPr>
          <w:rFonts w:cs="Arial"/>
          <w:sz w:val="24"/>
          <w:szCs w:val="24"/>
        </w:rPr>
      </w:pPr>
      <w:r>
        <w:rPr>
          <w:rFonts w:cs="Arial"/>
          <w:sz w:val="24"/>
          <w:szCs w:val="24"/>
        </w:rPr>
        <w:t xml:space="preserve">If the City </w:t>
      </w:r>
      <w:r w:rsidR="00783186">
        <w:rPr>
          <w:rFonts w:cs="Arial"/>
          <w:sz w:val="24"/>
          <w:szCs w:val="24"/>
        </w:rPr>
        <w:t>gives permission for</w:t>
      </w:r>
      <w:r>
        <w:rPr>
          <w:rFonts w:cs="Arial"/>
          <w:sz w:val="24"/>
          <w:szCs w:val="24"/>
        </w:rPr>
        <w:t xml:space="preserve"> a si</w:t>
      </w:r>
      <w:r w:rsidR="009027BC">
        <w:rPr>
          <w:rFonts w:cs="Arial"/>
          <w:sz w:val="24"/>
          <w:szCs w:val="24"/>
        </w:rPr>
        <w:t>gn</w:t>
      </w:r>
      <w:r>
        <w:rPr>
          <w:rFonts w:cs="Arial"/>
          <w:sz w:val="24"/>
          <w:szCs w:val="24"/>
        </w:rPr>
        <w:t xml:space="preserve">, then it must be installed or placed </w:t>
      </w:r>
      <w:r w:rsidR="00783186">
        <w:rPr>
          <w:rFonts w:cs="Arial"/>
          <w:sz w:val="24"/>
          <w:szCs w:val="24"/>
        </w:rPr>
        <w:t xml:space="preserve">in such a way </w:t>
      </w:r>
      <w:r>
        <w:rPr>
          <w:rFonts w:cs="Arial"/>
          <w:sz w:val="24"/>
          <w:szCs w:val="24"/>
        </w:rPr>
        <w:t xml:space="preserve">to comply with </w:t>
      </w:r>
      <w:r w:rsidRPr="00C11767">
        <w:rPr>
          <w:rFonts w:cs="Arial"/>
          <w:sz w:val="24"/>
          <w:szCs w:val="24"/>
        </w:rPr>
        <w:t xml:space="preserve">clause 8.5(2) of the </w:t>
      </w:r>
      <w:r w:rsidRPr="00C11767">
        <w:rPr>
          <w:rFonts w:cs="Arial"/>
          <w:i/>
          <w:iCs/>
          <w:sz w:val="24"/>
          <w:szCs w:val="24"/>
        </w:rPr>
        <w:t xml:space="preserve">City of Belmont Consolidated Local Law </w:t>
      </w:r>
      <w:r w:rsidRPr="00783186">
        <w:rPr>
          <w:rFonts w:cs="Arial"/>
          <w:sz w:val="24"/>
          <w:szCs w:val="24"/>
        </w:rPr>
        <w:t>2020</w:t>
      </w:r>
      <w:r w:rsidR="00783186">
        <w:rPr>
          <w:rFonts w:cs="Arial"/>
          <w:sz w:val="24"/>
          <w:szCs w:val="24"/>
        </w:rPr>
        <w:t>, which states that the sign must:</w:t>
      </w:r>
    </w:p>
    <w:p w14:paraId="73CAEBDF" w14:textId="3D2E1A9E" w:rsidR="00134DD6" w:rsidRDefault="00783186" w:rsidP="00134DD6">
      <w:pPr>
        <w:pStyle w:val="ListParagraph"/>
        <w:numPr>
          <w:ilvl w:val="0"/>
          <w:numId w:val="39"/>
        </w:numPr>
        <w:autoSpaceDE w:val="0"/>
        <w:autoSpaceDN w:val="0"/>
        <w:adjustRightInd w:val="0"/>
        <w:spacing w:after="0"/>
        <w:ind w:hanging="577"/>
        <w:jc w:val="both"/>
        <w:rPr>
          <w:rFonts w:cs="Arial"/>
          <w:sz w:val="24"/>
          <w:szCs w:val="24"/>
        </w:rPr>
      </w:pPr>
      <w:r>
        <w:rPr>
          <w:rFonts w:cs="Arial"/>
          <w:sz w:val="24"/>
          <w:szCs w:val="24"/>
        </w:rPr>
        <w:t>b</w:t>
      </w:r>
      <w:r w:rsidR="009027BC" w:rsidRPr="00134DD6">
        <w:rPr>
          <w:rFonts w:cs="Arial"/>
          <w:sz w:val="24"/>
          <w:szCs w:val="24"/>
        </w:rPr>
        <w:t>e</w:t>
      </w:r>
      <w:r>
        <w:rPr>
          <w:rFonts w:cs="Arial"/>
          <w:sz w:val="24"/>
          <w:szCs w:val="24"/>
        </w:rPr>
        <w:t xml:space="preserve"> </w:t>
      </w:r>
      <w:r w:rsidR="009027BC" w:rsidRPr="00134DD6">
        <w:rPr>
          <w:rFonts w:cs="Arial"/>
          <w:sz w:val="24"/>
          <w:szCs w:val="24"/>
        </w:rPr>
        <w:t>erected at least 50m from any intersection; and</w:t>
      </w:r>
    </w:p>
    <w:p w14:paraId="5440CE26" w14:textId="5B758AC1" w:rsidR="00134DD6" w:rsidRDefault="009027BC" w:rsidP="00134DD6">
      <w:pPr>
        <w:pStyle w:val="ListParagraph"/>
        <w:numPr>
          <w:ilvl w:val="0"/>
          <w:numId w:val="39"/>
        </w:numPr>
        <w:autoSpaceDE w:val="0"/>
        <w:autoSpaceDN w:val="0"/>
        <w:adjustRightInd w:val="0"/>
        <w:spacing w:after="0"/>
        <w:ind w:hanging="577"/>
        <w:jc w:val="both"/>
        <w:rPr>
          <w:rFonts w:cs="Arial"/>
          <w:sz w:val="24"/>
          <w:szCs w:val="24"/>
        </w:rPr>
      </w:pPr>
      <w:r w:rsidRPr="00134DD6">
        <w:rPr>
          <w:rFonts w:cs="Arial"/>
          <w:sz w:val="24"/>
          <w:szCs w:val="24"/>
        </w:rPr>
        <w:t>b</w:t>
      </w:r>
      <w:r w:rsidR="00783186">
        <w:rPr>
          <w:rFonts w:cs="Arial"/>
          <w:sz w:val="24"/>
          <w:szCs w:val="24"/>
        </w:rPr>
        <w:t>e</w:t>
      </w:r>
      <w:r w:rsidRPr="00134DD6">
        <w:rPr>
          <w:rFonts w:cs="Arial"/>
          <w:sz w:val="24"/>
          <w:szCs w:val="24"/>
        </w:rPr>
        <w:t xml:space="preserve"> free standing, and not affixed to any existing post, sign, light or power pole or any similar structure; and</w:t>
      </w:r>
    </w:p>
    <w:p w14:paraId="15166655" w14:textId="77777777" w:rsidR="00134DD6" w:rsidRDefault="009027BC" w:rsidP="00134DD6">
      <w:pPr>
        <w:pStyle w:val="ListParagraph"/>
        <w:numPr>
          <w:ilvl w:val="0"/>
          <w:numId w:val="39"/>
        </w:numPr>
        <w:autoSpaceDE w:val="0"/>
        <w:autoSpaceDN w:val="0"/>
        <w:adjustRightInd w:val="0"/>
        <w:spacing w:after="0"/>
        <w:ind w:hanging="577"/>
        <w:jc w:val="both"/>
        <w:rPr>
          <w:rFonts w:cs="Arial"/>
          <w:sz w:val="24"/>
          <w:szCs w:val="24"/>
        </w:rPr>
      </w:pPr>
      <w:r w:rsidRPr="00134DD6">
        <w:rPr>
          <w:rFonts w:cs="Arial"/>
          <w:sz w:val="24"/>
          <w:szCs w:val="24"/>
        </w:rPr>
        <w:t>not create a nuisance or interfere, obstruct, impede vehicular or pedestrian traffic, or any access to a place by any person; and</w:t>
      </w:r>
    </w:p>
    <w:p w14:paraId="1FFCC383" w14:textId="2406A18D" w:rsidR="00134DD6" w:rsidRDefault="009027BC" w:rsidP="00134DD6">
      <w:pPr>
        <w:pStyle w:val="ListParagraph"/>
        <w:numPr>
          <w:ilvl w:val="0"/>
          <w:numId w:val="39"/>
        </w:numPr>
        <w:autoSpaceDE w:val="0"/>
        <w:autoSpaceDN w:val="0"/>
        <w:adjustRightInd w:val="0"/>
        <w:spacing w:after="0"/>
        <w:ind w:hanging="577"/>
        <w:jc w:val="both"/>
        <w:rPr>
          <w:rFonts w:cs="Arial"/>
          <w:sz w:val="24"/>
          <w:szCs w:val="24"/>
        </w:rPr>
      </w:pPr>
      <w:r w:rsidRPr="00134DD6">
        <w:rPr>
          <w:rFonts w:cs="Arial"/>
          <w:sz w:val="24"/>
          <w:szCs w:val="24"/>
        </w:rPr>
        <w:t>be kept clean and free from unsightly matter including any offensive words or representations; and</w:t>
      </w:r>
    </w:p>
    <w:p w14:paraId="68CB060F" w14:textId="21D04A48" w:rsidR="00134DD6" w:rsidRDefault="009027BC" w:rsidP="00134DD6">
      <w:pPr>
        <w:pStyle w:val="ListParagraph"/>
        <w:numPr>
          <w:ilvl w:val="0"/>
          <w:numId w:val="39"/>
        </w:numPr>
        <w:autoSpaceDE w:val="0"/>
        <w:autoSpaceDN w:val="0"/>
        <w:adjustRightInd w:val="0"/>
        <w:spacing w:after="0"/>
        <w:ind w:hanging="577"/>
        <w:jc w:val="both"/>
        <w:rPr>
          <w:rFonts w:cs="Arial"/>
          <w:sz w:val="24"/>
          <w:szCs w:val="24"/>
        </w:rPr>
      </w:pPr>
      <w:r w:rsidRPr="00134DD6">
        <w:rPr>
          <w:rFonts w:cs="Arial"/>
          <w:sz w:val="24"/>
          <w:szCs w:val="24"/>
        </w:rPr>
        <w:t>be securely installed and maintained in a good condition; and</w:t>
      </w:r>
    </w:p>
    <w:p w14:paraId="116EB33A" w14:textId="09C0BD59" w:rsidR="00134DD6" w:rsidRPr="00134DD6" w:rsidRDefault="009027BC" w:rsidP="00134DD6">
      <w:pPr>
        <w:pStyle w:val="ListParagraph"/>
        <w:numPr>
          <w:ilvl w:val="0"/>
          <w:numId w:val="39"/>
        </w:numPr>
        <w:autoSpaceDE w:val="0"/>
        <w:autoSpaceDN w:val="0"/>
        <w:adjustRightInd w:val="0"/>
        <w:spacing w:after="0"/>
        <w:ind w:hanging="577"/>
        <w:jc w:val="both"/>
        <w:rPr>
          <w:rFonts w:cs="Arial"/>
          <w:sz w:val="24"/>
          <w:szCs w:val="24"/>
        </w:rPr>
      </w:pPr>
      <w:r w:rsidRPr="00134DD6">
        <w:rPr>
          <w:rFonts w:cs="Arial"/>
          <w:sz w:val="24"/>
          <w:szCs w:val="24"/>
        </w:rPr>
        <w:t>not b</w:t>
      </w:r>
      <w:r w:rsidR="00783186">
        <w:rPr>
          <w:rFonts w:cs="Arial"/>
          <w:sz w:val="24"/>
          <w:szCs w:val="24"/>
        </w:rPr>
        <w:t>e</w:t>
      </w:r>
      <w:r w:rsidRPr="00134DD6">
        <w:rPr>
          <w:rFonts w:cs="Arial"/>
          <w:sz w:val="24"/>
          <w:szCs w:val="24"/>
        </w:rPr>
        <w:t xml:space="preserve"> placed within 100m of any works on footpaths;</w:t>
      </w:r>
      <w:r w:rsidRPr="00134DD6">
        <w:rPr>
          <w:rFonts w:ascii="Verdana" w:hAnsi="Verdana" w:cs="Arial"/>
          <w:sz w:val="24"/>
          <w:szCs w:val="24"/>
        </w:rPr>
        <w:t xml:space="preserve"> and</w:t>
      </w:r>
    </w:p>
    <w:p w14:paraId="7A51631D" w14:textId="4115DCF7" w:rsidR="00134DD6" w:rsidRPr="00134DD6" w:rsidRDefault="009027BC" w:rsidP="00134DD6">
      <w:pPr>
        <w:pStyle w:val="ListParagraph"/>
        <w:numPr>
          <w:ilvl w:val="0"/>
          <w:numId w:val="39"/>
        </w:numPr>
        <w:autoSpaceDE w:val="0"/>
        <w:autoSpaceDN w:val="0"/>
        <w:adjustRightInd w:val="0"/>
        <w:spacing w:after="0"/>
        <w:ind w:hanging="577"/>
        <w:jc w:val="both"/>
        <w:rPr>
          <w:rFonts w:cs="Arial"/>
          <w:sz w:val="24"/>
          <w:szCs w:val="24"/>
        </w:rPr>
      </w:pPr>
      <w:r w:rsidRPr="00134DD6">
        <w:rPr>
          <w:rFonts w:cs="Arial"/>
          <w:sz w:val="24"/>
          <w:szCs w:val="24"/>
        </w:rPr>
        <w:t>ha</w:t>
      </w:r>
      <w:r w:rsidR="00783186">
        <w:rPr>
          <w:rFonts w:cs="Arial"/>
          <w:sz w:val="24"/>
          <w:szCs w:val="24"/>
        </w:rPr>
        <w:t>ve</w:t>
      </w:r>
      <w:r w:rsidRPr="00134DD6">
        <w:rPr>
          <w:rFonts w:cs="Arial"/>
          <w:sz w:val="24"/>
          <w:szCs w:val="24"/>
        </w:rPr>
        <w:t xml:space="preserve"> a maximum of 2 facing sides; and</w:t>
      </w:r>
    </w:p>
    <w:p w14:paraId="4AB93B90" w14:textId="12EB4351" w:rsidR="00134DD6" w:rsidRPr="00134DD6" w:rsidRDefault="009027BC" w:rsidP="00134DD6">
      <w:pPr>
        <w:pStyle w:val="ListParagraph"/>
        <w:numPr>
          <w:ilvl w:val="0"/>
          <w:numId w:val="39"/>
        </w:numPr>
        <w:autoSpaceDE w:val="0"/>
        <w:autoSpaceDN w:val="0"/>
        <w:adjustRightInd w:val="0"/>
        <w:spacing w:after="0"/>
        <w:ind w:hanging="577"/>
        <w:jc w:val="both"/>
        <w:rPr>
          <w:rFonts w:cs="Arial"/>
          <w:sz w:val="24"/>
          <w:szCs w:val="24"/>
        </w:rPr>
      </w:pPr>
      <w:r w:rsidRPr="00134DD6">
        <w:rPr>
          <w:rFonts w:cs="Arial"/>
          <w:sz w:val="24"/>
          <w:szCs w:val="24"/>
        </w:rPr>
        <w:t>be erected so as not to be moveable by wind or natural forces; and</w:t>
      </w:r>
    </w:p>
    <w:p w14:paraId="460F2291" w14:textId="2FAB90B6" w:rsidR="00134DD6" w:rsidRDefault="009027BC" w:rsidP="00134DD6">
      <w:pPr>
        <w:pStyle w:val="ListParagraph"/>
        <w:numPr>
          <w:ilvl w:val="0"/>
          <w:numId w:val="39"/>
        </w:numPr>
        <w:autoSpaceDE w:val="0"/>
        <w:autoSpaceDN w:val="0"/>
        <w:adjustRightInd w:val="0"/>
        <w:spacing w:after="0"/>
        <w:ind w:hanging="577"/>
        <w:jc w:val="both"/>
        <w:rPr>
          <w:rFonts w:cs="Arial"/>
          <w:sz w:val="24"/>
          <w:szCs w:val="24"/>
        </w:rPr>
      </w:pPr>
      <w:r w:rsidRPr="00134DD6">
        <w:rPr>
          <w:rFonts w:cs="Arial"/>
          <w:sz w:val="24"/>
          <w:szCs w:val="24"/>
        </w:rPr>
        <w:t>not be –</w:t>
      </w:r>
    </w:p>
    <w:p w14:paraId="4C335B9A" w14:textId="77777777" w:rsidR="00134DD6" w:rsidRDefault="009027BC" w:rsidP="00134DD6">
      <w:pPr>
        <w:pStyle w:val="ListParagraph"/>
        <w:numPr>
          <w:ilvl w:val="2"/>
          <w:numId w:val="39"/>
        </w:numPr>
        <w:autoSpaceDE w:val="0"/>
        <w:autoSpaceDN w:val="0"/>
        <w:adjustRightInd w:val="0"/>
        <w:spacing w:after="0"/>
        <w:jc w:val="both"/>
        <w:rPr>
          <w:rFonts w:cs="Arial"/>
          <w:sz w:val="24"/>
          <w:szCs w:val="24"/>
        </w:rPr>
      </w:pPr>
      <w:r w:rsidRPr="00134DD6">
        <w:rPr>
          <w:rFonts w:cs="Arial"/>
          <w:sz w:val="24"/>
          <w:szCs w:val="24"/>
        </w:rPr>
        <w:t>illuminated, rotating, flashing; or</w:t>
      </w:r>
    </w:p>
    <w:p w14:paraId="7D3C53A3" w14:textId="77777777" w:rsidR="00134DD6" w:rsidRDefault="009027BC" w:rsidP="00134DD6">
      <w:pPr>
        <w:pStyle w:val="ListParagraph"/>
        <w:numPr>
          <w:ilvl w:val="2"/>
          <w:numId w:val="39"/>
        </w:numPr>
        <w:autoSpaceDE w:val="0"/>
        <w:autoSpaceDN w:val="0"/>
        <w:adjustRightInd w:val="0"/>
        <w:spacing w:after="0"/>
        <w:jc w:val="both"/>
        <w:rPr>
          <w:rFonts w:cs="Arial"/>
          <w:sz w:val="24"/>
          <w:szCs w:val="24"/>
        </w:rPr>
      </w:pPr>
      <w:r w:rsidRPr="00134DD6">
        <w:rPr>
          <w:rFonts w:cs="Arial"/>
          <w:sz w:val="24"/>
          <w:szCs w:val="24"/>
        </w:rPr>
        <w:t>incorporate reflective or fluorescent materials; or</w:t>
      </w:r>
    </w:p>
    <w:p w14:paraId="3C600A5B" w14:textId="77777777" w:rsidR="00134DD6" w:rsidRDefault="009027BC" w:rsidP="00134DD6">
      <w:pPr>
        <w:pStyle w:val="ListParagraph"/>
        <w:numPr>
          <w:ilvl w:val="2"/>
          <w:numId w:val="39"/>
        </w:numPr>
        <w:autoSpaceDE w:val="0"/>
        <w:autoSpaceDN w:val="0"/>
        <w:adjustRightInd w:val="0"/>
        <w:spacing w:after="0"/>
        <w:jc w:val="both"/>
        <w:rPr>
          <w:rFonts w:cs="Arial"/>
          <w:sz w:val="24"/>
          <w:szCs w:val="24"/>
        </w:rPr>
      </w:pPr>
      <w:r w:rsidRPr="00134DD6">
        <w:rPr>
          <w:rFonts w:cs="Arial"/>
          <w:sz w:val="24"/>
          <w:szCs w:val="24"/>
        </w:rPr>
        <w:lastRenderedPageBreak/>
        <w:t>displayed on a carriageway, median strip or roundabout; or</w:t>
      </w:r>
    </w:p>
    <w:p w14:paraId="51437BFB" w14:textId="77777777" w:rsidR="00134DD6" w:rsidRDefault="009027BC" w:rsidP="00134DD6">
      <w:pPr>
        <w:pStyle w:val="ListParagraph"/>
        <w:numPr>
          <w:ilvl w:val="2"/>
          <w:numId w:val="39"/>
        </w:numPr>
        <w:autoSpaceDE w:val="0"/>
        <w:autoSpaceDN w:val="0"/>
        <w:adjustRightInd w:val="0"/>
        <w:spacing w:after="0"/>
        <w:jc w:val="both"/>
        <w:rPr>
          <w:rFonts w:cs="Arial"/>
          <w:sz w:val="24"/>
          <w:szCs w:val="24"/>
        </w:rPr>
      </w:pPr>
      <w:r w:rsidRPr="00134DD6">
        <w:rPr>
          <w:rFonts w:cs="Arial"/>
          <w:sz w:val="24"/>
          <w:szCs w:val="24"/>
        </w:rPr>
        <w:t>attached to any street furniture or natural feature including trees; or</w:t>
      </w:r>
    </w:p>
    <w:p w14:paraId="0AE0C50E" w14:textId="77777777" w:rsidR="00A3417F" w:rsidRDefault="009027BC" w:rsidP="00A3417F">
      <w:pPr>
        <w:pStyle w:val="ListParagraph"/>
        <w:numPr>
          <w:ilvl w:val="2"/>
          <w:numId w:val="39"/>
        </w:numPr>
        <w:autoSpaceDE w:val="0"/>
        <w:autoSpaceDN w:val="0"/>
        <w:adjustRightInd w:val="0"/>
        <w:spacing w:after="0"/>
        <w:jc w:val="both"/>
        <w:rPr>
          <w:rFonts w:cs="Arial"/>
          <w:sz w:val="24"/>
          <w:szCs w:val="24"/>
        </w:rPr>
      </w:pPr>
      <w:r w:rsidRPr="00134DD6">
        <w:rPr>
          <w:rFonts w:cs="Arial"/>
          <w:sz w:val="24"/>
          <w:szCs w:val="24"/>
        </w:rPr>
        <w:t>attached to or obstruct any other sign; or</w:t>
      </w:r>
    </w:p>
    <w:p w14:paraId="2D705EF2" w14:textId="6BF469D9" w:rsidR="009027BC" w:rsidRPr="00A3417F" w:rsidRDefault="009027BC" w:rsidP="00A3417F">
      <w:pPr>
        <w:pStyle w:val="ListParagraph"/>
        <w:numPr>
          <w:ilvl w:val="2"/>
          <w:numId w:val="39"/>
        </w:numPr>
        <w:autoSpaceDE w:val="0"/>
        <w:autoSpaceDN w:val="0"/>
        <w:adjustRightInd w:val="0"/>
        <w:spacing w:after="0"/>
        <w:jc w:val="both"/>
        <w:rPr>
          <w:rFonts w:cs="Arial"/>
          <w:sz w:val="24"/>
          <w:szCs w:val="24"/>
        </w:rPr>
      </w:pPr>
      <w:r w:rsidRPr="00A3417F">
        <w:rPr>
          <w:rFonts w:cs="Arial"/>
          <w:sz w:val="24"/>
          <w:szCs w:val="24"/>
        </w:rPr>
        <w:t>in any other location where, in the opinion of local government,</w:t>
      </w:r>
      <w:r w:rsidR="00134DD6" w:rsidRPr="00A3417F">
        <w:rPr>
          <w:rFonts w:cs="Arial"/>
          <w:sz w:val="24"/>
          <w:szCs w:val="24"/>
        </w:rPr>
        <w:t xml:space="preserve"> </w:t>
      </w:r>
      <w:r w:rsidRPr="00A3417F">
        <w:rPr>
          <w:rFonts w:cs="Arial"/>
          <w:sz w:val="24"/>
          <w:szCs w:val="24"/>
        </w:rPr>
        <w:t>the sign is likely to obstruct lines of sight along a street or cause danger to any person using the street.</w:t>
      </w:r>
    </w:p>
    <w:p w14:paraId="14E593EF" w14:textId="77777777" w:rsidR="009027BC" w:rsidRPr="00C11767" w:rsidRDefault="009027BC" w:rsidP="00C11767">
      <w:pPr>
        <w:rPr>
          <w:rFonts w:cs="Arial"/>
          <w:sz w:val="24"/>
          <w:szCs w:val="24"/>
        </w:rPr>
      </w:pPr>
    </w:p>
    <w:p w14:paraId="7B648956" w14:textId="22302614" w:rsidR="00C11767" w:rsidRDefault="00C11767" w:rsidP="00C11767">
      <w:pPr>
        <w:rPr>
          <w:rFonts w:cs="Arial"/>
          <w:sz w:val="24"/>
          <w:szCs w:val="24"/>
        </w:rPr>
      </w:pPr>
      <w:r w:rsidRPr="00C11767">
        <w:rPr>
          <w:rFonts w:cs="Arial"/>
          <w:sz w:val="24"/>
          <w:szCs w:val="24"/>
        </w:rPr>
        <w:t xml:space="preserve">Election and advertising signs must not be placed on </w:t>
      </w:r>
      <w:r w:rsidR="00106345">
        <w:rPr>
          <w:rFonts w:cs="Arial"/>
          <w:sz w:val="24"/>
          <w:szCs w:val="24"/>
        </w:rPr>
        <w:t xml:space="preserve">placed on existing </w:t>
      </w:r>
      <w:r w:rsidR="00DF6559">
        <w:rPr>
          <w:rFonts w:cs="Arial"/>
          <w:sz w:val="24"/>
          <w:szCs w:val="24"/>
        </w:rPr>
        <w:t>City of</w:t>
      </w:r>
      <w:r w:rsidR="00106345">
        <w:rPr>
          <w:rFonts w:cs="Arial"/>
          <w:sz w:val="24"/>
          <w:szCs w:val="24"/>
        </w:rPr>
        <w:t xml:space="preserve"> Belmont signs, </w:t>
      </w:r>
      <w:r w:rsidRPr="00C11767">
        <w:rPr>
          <w:rFonts w:cs="Arial"/>
          <w:sz w:val="24"/>
          <w:szCs w:val="24"/>
        </w:rPr>
        <w:t>public land or property including verges and parks without approval</w:t>
      </w:r>
      <w:r w:rsidR="00134DD6">
        <w:rPr>
          <w:rFonts w:cs="Arial"/>
          <w:sz w:val="24"/>
          <w:szCs w:val="24"/>
        </w:rPr>
        <w:t xml:space="preserve"> (claus</w:t>
      </w:r>
      <w:r w:rsidR="00106345">
        <w:rPr>
          <w:rFonts w:cs="Arial"/>
          <w:sz w:val="24"/>
          <w:szCs w:val="24"/>
        </w:rPr>
        <w:t xml:space="preserve">es 8.4 &amp; </w:t>
      </w:r>
      <w:r w:rsidR="00134DD6">
        <w:rPr>
          <w:rFonts w:cs="Arial"/>
          <w:sz w:val="24"/>
          <w:szCs w:val="24"/>
        </w:rPr>
        <w:t>8.5 Consolidated Local Law)</w:t>
      </w:r>
      <w:r w:rsidRPr="00C11767">
        <w:rPr>
          <w:rFonts w:cs="Arial"/>
          <w:sz w:val="24"/>
          <w:szCs w:val="24"/>
        </w:rPr>
        <w:t>.</w:t>
      </w:r>
      <w:r w:rsidR="00453094">
        <w:rPr>
          <w:rFonts w:cs="Arial"/>
          <w:sz w:val="24"/>
          <w:szCs w:val="24"/>
        </w:rPr>
        <w:t xml:space="preserve"> </w:t>
      </w:r>
      <w:r w:rsidR="00106345">
        <w:rPr>
          <w:rFonts w:cs="Arial"/>
          <w:sz w:val="24"/>
          <w:szCs w:val="24"/>
        </w:rPr>
        <w:t xml:space="preserve">They also cannot look like any sign used by the City of Belmont.  </w:t>
      </w:r>
      <w:r w:rsidRPr="00C11767">
        <w:rPr>
          <w:rFonts w:cs="Arial"/>
          <w:sz w:val="24"/>
          <w:szCs w:val="24"/>
        </w:rPr>
        <w:t xml:space="preserve">Any signs placed on or attached to Council property or public land will be removed by City of Belmont Rangers.  </w:t>
      </w:r>
      <w:r w:rsidR="00106345">
        <w:rPr>
          <w:rFonts w:cs="Arial"/>
          <w:sz w:val="24"/>
          <w:szCs w:val="24"/>
        </w:rPr>
        <w:t xml:space="preserve">You </w:t>
      </w:r>
      <w:r w:rsidR="00783186">
        <w:rPr>
          <w:rFonts w:cs="Arial"/>
          <w:sz w:val="24"/>
          <w:szCs w:val="24"/>
        </w:rPr>
        <w:t>may</w:t>
      </w:r>
      <w:r w:rsidR="00106345">
        <w:rPr>
          <w:rFonts w:cs="Arial"/>
          <w:sz w:val="24"/>
          <w:szCs w:val="24"/>
        </w:rPr>
        <w:t xml:space="preserve"> receive an infringement notice of $200 for each offence if the above conditions are not followed. </w:t>
      </w:r>
    </w:p>
    <w:p w14:paraId="12EA48A6" w14:textId="77777777" w:rsidR="00963BA9" w:rsidRDefault="00963BA9" w:rsidP="00963BA9">
      <w:pPr>
        <w:pStyle w:val="Heading3"/>
        <w:spacing w:before="0" w:after="0"/>
      </w:pPr>
    </w:p>
    <w:p w14:paraId="62B4990B" w14:textId="11DE297D" w:rsidR="00963BA9" w:rsidRDefault="00C11767" w:rsidP="00963BA9">
      <w:pPr>
        <w:pStyle w:val="Heading3"/>
      </w:pPr>
      <w:r w:rsidRPr="00CE60D4">
        <w:t>Election Signage On Private Property</w:t>
      </w:r>
    </w:p>
    <w:p w14:paraId="4012E4B6" w14:textId="59DE9B61" w:rsidR="00783186" w:rsidRPr="00783186" w:rsidRDefault="00783186" w:rsidP="00783186">
      <w:pPr>
        <w:spacing w:after="0"/>
        <w:rPr>
          <w:sz w:val="24"/>
          <w:szCs w:val="24"/>
        </w:rPr>
      </w:pPr>
      <w:r w:rsidRPr="00783186">
        <w:rPr>
          <w:sz w:val="24"/>
          <w:szCs w:val="24"/>
        </w:rPr>
        <w:t>If you wish to install or place a sign on private property, then you must comply with</w:t>
      </w:r>
    </w:p>
    <w:p w14:paraId="3B68BE85" w14:textId="1E392BF8" w:rsidR="00C11767" w:rsidRPr="00453094" w:rsidRDefault="00453094" w:rsidP="00783186">
      <w:pPr>
        <w:spacing w:after="0"/>
        <w:rPr>
          <w:rFonts w:cs="Arial"/>
          <w:i/>
          <w:iCs/>
          <w:sz w:val="24"/>
          <w:szCs w:val="24"/>
        </w:rPr>
      </w:pPr>
      <w:r>
        <w:rPr>
          <w:rFonts w:cs="Arial"/>
          <w:sz w:val="24"/>
          <w:szCs w:val="24"/>
        </w:rPr>
        <w:t xml:space="preserve">the City’s </w:t>
      </w:r>
      <w:r w:rsidRPr="00453094">
        <w:rPr>
          <w:rFonts w:cs="Arial"/>
          <w:i/>
          <w:iCs/>
          <w:sz w:val="24"/>
          <w:szCs w:val="24"/>
        </w:rPr>
        <w:t xml:space="preserve">Local Planning Policy 12 </w:t>
      </w:r>
      <w:r w:rsidR="00783186">
        <w:rPr>
          <w:rFonts w:cs="Arial"/>
          <w:i/>
          <w:iCs/>
          <w:sz w:val="24"/>
          <w:szCs w:val="24"/>
        </w:rPr>
        <w:t>–</w:t>
      </w:r>
      <w:r w:rsidRPr="00453094">
        <w:rPr>
          <w:rFonts w:cs="Arial"/>
          <w:i/>
          <w:iCs/>
          <w:sz w:val="24"/>
          <w:szCs w:val="24"/>
        </w:rPr>
        <w:t xml:space="preserve"> Advertisements</w:t>
      </w:r>
      <w:r w:rsidR="00783186">
        <w:rPr>
          <w:rFonts w:cs="Arial"/>
          <w:i/>
          <w:iCs/>
          <w:sz w:val="24"/>
          <w:szCs w:val="24"/>
        </w:rPr>
        <w:t xml:space="preserve"> </w:t>
      </w:r>
      <w:r w:rsidR="00783186">
        <w:rPr>
          <w:rFonts w:cs="Arial"/>
          <w:sz w:val="24"/>
          <w:szCs w:val="24"/>
        </w:rPr>
        <w:t>guidelines</w:t>
      </w:r>
      <w:r w:rsidR="00C11767" w:rsidRPr="00453094">
        <w:rPr>
          <w:rFonts w:cs="Arial"/>
          <w:i/>
          <w:iCs/>
          <w:sz w:val="24"/>
          <w:szCs w:val="24"/>
        </w:rPr>
        <w:t>:</w:t>
      </w:r>
    </w:p>
    <w:p w14:paraId="2665E0DD" w14:textId="69422C9A" w:rsidR="00C11767" w:rsidRPr="00C11767" w:rsidRDefault="00C11767" w:rsidP="00453094">
      <w:pPr>
        <w:pStyle w:val="m-7608659036622493300m-2022201826966547374msolistparagraph"/>
        <w:numPr>
          <w:ilvl w:val="0"/>
          <w:numId w:val="38"/>
        </w:numPr>
        <w:autoSpaceDE w:val="0"/>
        <w:autoSpaceDN w:val="0"/>
        <w:spacing w:before="0" w:beforeAutospacing="0" w:after="0" w:afterAutospacing="0"/>
        <w:ind w:left="567" w:hanging="283"/>
        <w:rPr>
          <w:rFonts w:asciiTheme="minorHAnsi" w:hAnsiTheme="minorHAnsi" w:cs="Arial"/>
        </w:rPr>
      </w:pPr>
      <w:r>
        <w:rPr>
          <w:rFonts w:asciiTheme="minorHAnsi" w:hAnsiTheme="minorHAnsi" w:cs="Arial"/>
        </w:rPr>
        <w:t xml:space="preserve">A sign </w:t>
      </w:r>
      <w:r w:rsidR="00FA53FC">
        <w:rPr>
          <w:rFonts w:asciiTheme="minorHAnsi" w:hAnsiTheme="minorHAnsi" w:cs="Arial"/>
        </w:rPr>
        <w:t xml:space="preserve">shall </w:t>
      </w:r>
      <w:r w:rsidRPr="00C11767">
        <w:rPr>
          <w:rFonts w:asciiTheme="minorHAnsi" w:hAnsiTheme="minorHAnsi" w:cs="Arial"/>
        </w:rPr>
        <w:t xml:space="preserve">only be placed on private property where permission is given for the display by the owner or occupier.  </w:t>
      </w:r>
      <w:r w:rsidR="00FA53FC">
        <w:rPr>
          <w:rFonts w:asciiTheme="minorHAnsi" w:hAnsiTheme="minorHAnsi" w:cs="Arial"/>
        </w:rPr>
        <w:t xml:space="preserve">This applies to </w:t>
      </w:r>
      <w:r w:rsidRPr="00C11767">
        <w:rPr>
          <w:rFonts w:asciiTheme="minorHAnsi" w:hAnsiTheme="minorHAnsi" w:cs="Arial"/>
        </w:rPr>
        <w:t xml:space="preserve">a commercial arrangement with an advertising provider for advertising on </w:t>
      </w:r>
      <w:r w:rsidR="00FA53FC">
        <w:rPr>
          <w:rFonts w:asciiTheme="minorHAnsi" w:hAnsiTheme="minorHAnsi" w:cs="Arial"/>
        </w:rPr>
        <w:t>private/</w:t>
      </w:r>
      <w:r w:rsidR="00453094">
        <w:rPr>
          <w:rFonts w:asciiTheme="minorHAnsi" w:hAnsiTheme="minorHAnsi" w:cs="Arial"/>
        </w:rPr>
        <w:t>non-City</w:t>
      </w:r>
      <w:r w:rsidR="00FA53FC">
        <w:rPr>
          <w:rFonts w:asciiTheme="minorHAnsi" w:hAnsiTheme="minorHAnsi" w:cs="Arial"/>
        </w:rPr>
        <w:t xml:space="preserve"> of Belmont </w:t>
      </w:r>
      <w:r w:rsidRPr="00C11767">
        <w:rPr>
          <w:rFonts w:asciiTheme="minorHAnsi" w:hAnsiTheme="minorHAnsi" w:cs="Arial"/>
        </w:rPr>
        <w:t>infrastructure (</w:t>
      </w:r>
      <w:r w:rsidR="00453094">
        <w:rPr>
          <w:rFonts w:asciiTheme="minorHAnsi" w:hAnsiTheme="minorHAnsi" w:cs="Arial"/>
        </w:rPr>
        <w:t>for example</w:t>
      </w:r>
      <w:r w:rsidR="00783186">
        <w:rPr>
          <w:rFonts w:asciiTheme="minorHAnsi" w:hAnsiTheme="minorHAnsi" w:cs="Arial"/>
        </w:rPr>
        <w:t>,</w:t>
      </w:r>
      <w:r w:rsidRPr="00C11767">
        <w:rPr>
          <w:rFonts w:asciiTheme="minorHAnsi" w:hAnsiTheme="minorHAnsi" w:cs="Arial"/>
        </w:rPr>
        <w:t xml:space="preserve"> bus shelters) </w:t>
      </w:r>
    </w:p>
    <w:p w14:paraId="2D7035A9" w14:textId="1751ACFC" w:rsidR="00C11767" w:rsidRPr="00C11767" w:rsidRDefault="00C11767" w:rsidP="00453094">
      <w:pPr>
        <w:pStyle w:val="m-7608659036622493300m-2022201826966547374msolistparagraph"/>
        <w:numPr>
          <w:ilvl w:val="0"/>
          <w:numId w:val="38"/>
        </w:numPr>
        <w:autoSpaceDE w:val="0"/>
        <w:autoSpaceDN w:val="0"/>
        <w:spacing w:before="0" w:beforeAutospacing="0" w:after="0" w:afterAutospacing="0"/>
        <w:ind w:left="567" w:hanging="283"/>
        <w:rPr>
          <w:rFonts w:asciiTheme="minorHAnsi" w:hAnsiTheme="minorHAnsi" w:cs="Arial"/>
        </w:rPr>
      </w:pPr>
      <w:r>
        <w:rPr>
          <w:rFonts w:asciiTheme="minorHAnsi" w:hAnsiTheme="minorHAnsi" w:cs="Arial"/>
        </w:rPr>
        <w:t>A sign must n</w:t>
      </w:r>
      <w:r w:rsidRPr="00C11767">
        <w:rPr>
          <w:rFonts w:asciiTheme="minorHAnsi" w:hAnsiTheme="minorHAnsi" w:cs="Arial"/>
        </w:rPr>
        <w:t>ot pose a threat to public safety or health and shall not have any sharp or pointed projections below a height of 2.7m from ground level.</w:t>
      </w:r>
    </w:p>
    <w:p w14:paraId="44C750C9" w14:textId="6136049D" w:rsidR="00C11767" w:rsidRPr="00C11767" w:rsidRDefault="00C11767" w:rsidP="00453094">
      <w:pPr>
        <w:pStyle w:val="m-7608659036622493300m-2022201826966547374msolistparagraph"/>
        <w:numPr>
          <w:ilvl w:val="0"/>
          <w:numId w:val="38"/>
        </w:numPr>
        <w:autoSpaceDE w:val="0"/>
        <w:autoSpaceDN w:val="0"/>
        <w:spacing w:before="0" w:beforeAutospacing="0" w:after="0" w:afterAutospacing="0"/>
        <w:ind w:left="567" w:hanging="283"/>
        <w:rPr>
          <w:rFonts w:asciiTheme="minorHAnsi" w:hAnsiTheme="minorHAnsi" w:cs="Arial"/>
        </w:rPr>
      </w:pPr>
      <w:r>
        <w:rPr>
          <w:rFonts w:asciiTheme="minorHAnsi" w:hAnsiTheme="minorHAnsi" w:cs="Arial"/>
        </w:rPr>
        <w:t>A sign must n</w:t>
      </w:r>
      <w:r w:rsidRPr="00C11767">
        <w:rPr>
          <w:rFonts w:asciiTheme="minorHAnsi" w:hAnsiTheme="minorHAnsi" w:cs="Arial"/>
        </w:rPr>
        <w:t xml:space="preserve">ot be placed </w:t>
      </w:r>
      <w:r w:rsidR="00FA53FC">
        <w:rPr>
          <w:rFonts w:asciiTheme="minorHAnsi" w:hAnsiTheme="minorHAnsi" w:cs="Arial"/>
        </w:rPr>
        <w:t xml:space="preserve">so </w:t>
      </w:r>
      <w:r w:rsidRPr="00C11767">
        <w:rPr>
          <w:rFonts w:asciiTheme="minorHAnsi" w:hAnsiTheme="minorHAnsi" w:cs="Arial"/>
        </w:rPr>
        <w:t xml:space="preserve">that </w:t>
      </w:r>
      <w:r w:rsidR="00783186">
        <w:rPr>
          <w:rFonts w:asciiTheme="minorHAnsi" w:hAnsiTheme="minorHAnsi" w:cs="Arial"/>
        </w:rPr>
        <w:t xml:space="preserve">it </w:t>
      </w:r>
      <w:r w:rsidRPr="00C11767">
        <w:rPr>
          <w:rFonts w:asciiTheme="minorHAnsi" w:hAnsiTheme="minorHAnsi" w:cs="Arial"/>
        </w:rPr>
        <w:t>compromise</w:t>
      </w:r>
      <w:r w:rsidR="00783186">
        <w:rPr>
          <w:rFonts w:asciiTheme="minorHAnsi" w:hAnsiTheme="minorHAnsi" w:cs="Arial"/>
        </w:rPr>
        <w:t>s</w:t>
      </w:r>
      <w:r w:rsidRPr="00C11767">
        <w:rPr>
          <w:rFonts w:asciiTheme="minorHAnsi" w:hAnsiTheme="minorHAnsi" w:cs="Arial"/>
        </w:rPr>
        <w:t xml:space="preserve"> the safety of the travelling public by obscuring the view of drivers, pedestrians, or cyclists.</w:t>
      </w:r>
    </w:p>
    <w:p w14:paraId="2D73184C" w14:textId="22ABE6BA" w:rsidR="00C11767" w:rsidRPr="00C11767" w:rsidRDefault="00C11767" w:rsidP="00453094">
      <w:pPr>
        <w:pStyle w:val="m-7608659036622493300m-2022201826966547374msolistparagraph"/>
        <w:numPr>
          <w:ilvl w:val="0"/>
          <w:numId w:val="38"/>
        </w:numPr>
        <w:autoSpaceDE w:val="0"/>
        <w:autoSpaceDN w:val="0"/>
        <w:spacing w:before="0" w:beforeAutospacing="0" w:after="0" w:afterAutospacing="0"/>
        <w:ind w:left="567" w:hanging="283"/>
        <w:rPr>
          <w:rFonts w:asciiTheme="minorHAnsi" w:hAnsiTheme="minorHAnsi" w:cs="Arial"/>
        </w:rPr>
      </w:pPr>
      <w:r>
        <w:rPr>
          <w:rFonts w:asciiTheme="minorHAnsi" w:hAnsiTheme="minorHAnsi" w:cs="Arial"/>
        </w:rPr>
        <w:t>A sign is n</w:t>
      </w:r>
      <w:r w:rsidRPr="00C11767">
        <w:rPr>
          <w:rFonts w:asciiTheme="minorHAnsi" w:hAnsiTheme="minorHAnsi" w:cs="Arial"/>
        </w:rPr>
        <w:t>ot permitted in or on a commercial vehicle, trailer or caravan parked at the same location for more than twenty-four (24) hours.</w:t>
      </w:r>
    </w:p>
    <w:p w14:paraId="3377D6F4" w14:textId="39E4B2E3" w:rsidR="00C11767" w:rsidRPr="00C11767" w:rsidRDefault="00C11767" w:rsidP="00453094">
      <w:pPr>
        <w:pStyle w:val="m-7608659036622493300m-2022201826966547374msolistparagraph"/>
        <w:numPr>
          <w:ilvl w:val="0"/>
          <w:numId w:val="38"/>
        </w:numPr>
        <w:autoSpaceDE w:val="0"/>
        <w:autoSpaceDN w:val="0"/>
        <w:spacing w:before="0" w:beforeAutospacing="0" w:after="0" w:afterAutospacing="0"/>
        <w:ind w:left="567" w:hanging="283"/>
        <w:rPr>
          <w:rFonts w:asciiTheme="minorHAnsi" w:hAnsiTheme="minorHAnsi" w:cs="Arial"/>
        </w:rPr>
      </w:pPr>
      <w:r w:rsidRPr="00C11767">
        <w:rPr>
          <w:rFonts w:asciiTheme="minorHAnsi" w:hAnsiTheme="minorHAnsi" w:cs="Arial"/>
        </w:rPr>
        <w:t xml:space="preserve">A sign must not be illuminated (internally or indirectly), move, flash, rotate or reflect </w:t>
      </w:r>
      <w:proofErr w:type="gramStart"/>
      <w:r w:rsidRPr="00C11767">
        <w:rPr>
          <w:rFonts w:asciiTheme="minorHAnsi" w:hAnsiTheme="minorHAnsi" w:cs="Arial"/>
        </w:rPr>
        <w:t>so as to</w:t>
      </w:r>
      <w:proofErr w:type="gramEnd"/>
      <w:r w:rsidRPr="00C11767">
        <w:rPr>
          <w:rFonts w:asciiTheme="minorHAnsi" w:hAnsiTheme="minorHAnsi" w:cs="Arial"/>
        </w:rPr>
        <w:t xml:space="preserve"> be an undue distraction to drivers.</w:t>
      </w:r>
    </w:p>
    <w:p w14:paraId="7A9728B7" w14:textId="77777777" w:rsidR="00FA53FC" w:rsidRDefault="00C11767" w:rsidP="00453094">
      <w:pPr>
        <w:pStyle w:val="m-7608659036622493300m-2022201826966547374msolistparagraph"/>
        <w:numPr>
          <w:ilvl w:val="0"/>
          <w:numId w:val="38"/>
        </w:numPr>
        <w:autoSpaceDE w:val="0"/>
        <w:autoSpaceDN w:val="0"/>
        <w:spacing w:before="0" w:beforeAutospacing="0" w:after="0" w:afterAutospacing="0"/>
        <w:ind w:left="567" w:hanging="283"/>
        <w:rPr>
          <w:rFonts w:asciiTheme="minorHAnsi" w:hAnsiTheme="minorHAnsi" w:cs="Arial"/>
        </w:rPr>
      </w:pPr>
      <w:r w:rsidRPr="00C11767">
        <w:rPr>
          <w:rFonts w:asciiTheme="minorHAnsi" w:hAnsiTheme="minorHAnsi" w:cs="Arial"/>
        </w:rPr>
        <w:t>A sign must not be self-adhesive</w:t>
      </w:r>
      <w:r w:rsidR="00FA53FC">
        <w:rPr>
          <w:rFonts w:asciiTheme="minorHAnsi" w:hAnsiTheme="minorHAnsi" w:cs="Arial"/>
        </w:rPr>
        <w:t>.</w:t>
      </w:r>
    </w:p>
    <w:p w14:paraId="177E2316" w14:textId="3AD99DFB" w:rsidR="00C11767" w:rsidRPr="00C11767" w:rsidRDefault="00FA53FC" w:rsidP="00453094">
      <w:pPr>
        <w:pStyle w:val="m-7608659036622493300m-2022201826966547374msolistparagraph"/>
        <w:numPr>
          <w:ilvl w:val="0"/>
          <w:numId w:val="38"/>
        </w:numPr>
        <w:autoSpaceDE w:val="0"/>
        <w:autoSpaceDN w:val="0"/>
        <w:spacing w:before="0" w:beforeAutospacing="0" w:after="0" w:afterAutospacing="0"/>
        <w:ind w:left="567" w:hanging="283"/>
        <w:rPr>
          <w:rFonts w:asciiTheme="minorHAnsi" w:hAnsiTheme="minorHAnsi" w:cs="Arial"/>
        </w:rPr>
      </w:pPr>
      <w:r>
        <w:rPr>
          <w:rFonts w:asciiTheme="minorHAnsi" w:hAnsiTheme="minorHAnsi" w:cs="Arial"/>
        </w:rPr>
        <w:t xml:space="preserve">A sign must not be affixed </w:t>
      </w:r>
      <w:r w:rsidR="00C11767" w:rsidRPr="00C11767">
        <w:rPr>
          <w:rFonts w:asciiTheme="minorHAnsi" w:hAnsiTheme="minorHAnsi" w:cs="Arial"/>
        </w:rPr>
        <w:t xml:space="preserve">under any circumstances to trees, shrubs, or other plants, </w:t>
      </w:r>
      <w:r>
        <w:rPr>
          <w:rFonts w:asciiTheme="minorHAnsi" w:hAnsiTheme="minorHAnsi" w:cs="Arial"/>
        </w:rPr>
        <w:t xml:space="preserve">or </w:t>
      </w:r>
      <w:r w:rsidR="00C11767" w:rsidRPr="00C11767">
        <w:rPr>
          <w:rFonts w:asciiTheme="minorHAnsi" w:hAnsiTheme="minorHAnsi" w:cs="Arial"/>
        </w:rPr>
        <w:t xml:space="preserve">erected on power poles or towers carrying transmission lines. </w:t>
      </w:r>
    </w:p>
    <w:p w14:paraId="02BC5C53" w14:textId="5E16A30E" w:rsidR="00C11767" w:rsidRPr="00C11767" w:rsidRDefault="00C11767" w:rsidP="00453094">
      <w:pPr>
        <w:pStyle w:val="m-7608659036622493300m-2022201826966547374msolistparagraph"/>
        <w:numPr>
          <w:ilvl w:val="0"/>
          <w:numId w:val="38"/>
        </w:numPr>
        <w:autoSpaceDE w:val="0"/>
        <w:autoSpaceDN w:val="0"/>
        <w:spacing w:before="0" w:beforeAutospacing="0" w:after="0" w:afterAutospacing="0"/>
        <w:ind w:left="567" w:hanging="283"/>
        <w:rPr>
          <w:rFonts w:asciiTheme="minorHAnsi" w:hAnsiTheme="minorHAnsi" w:cs="Arial"/>
          <w:sz w:val="22"/>
          <w:szCs w:val="22"/>
        </w:rPr>
      </w:pPr>
      <w:r w:rsidRPr="00C11767">
        <w:rPr>
          <w:rFonts w:asciiTheme="minorHAnsi" w:hAnsiTheme="minorHAnsi" w:cs="Arial"/>
        </w:rPr>
        <w:t>A sign must not compete with or reduce the effectiveness of other signs and traffic control devices, resemble a traffic control device, or be mistaken by road users as a traffic control device.</w:t>
      </w:r>
    </w:p>
    <w:p w14:paraId="24B9089E" w14:textId="333D8E4A" w:rsidR="00C11767" w:rsidRPr="00C11767" w:rsidRDefault="00963BA9" w:rsidP="00453094">
      <w:pPr>
        <w:pStyle w:val="m-7608659036622493300m-2022201826966547374msolistparagraph"/>
        <w:numPr>
          <w:ilvl w:val="0"/>
          <w:numId w:val="38"/>
        </w:numPr>
        <w:autoSpaceDE w:val="0"/>
        <w:autoSpaceDN w:val="0"/>
        <w:spacing w:before="0" w:beforeAutospacing="0" w:after="0" w:afterAutospacing="0"/>
        <w:ind w:left="567" w:hanging="283"/>
        <w:rPr>
          <w:rFonts w:asciiTheme="minorHAnsi" w:hAnsiTheme="minorHAnsi" w:cs="Arial"/>
          <w:sz w:val="22"/>
          <w:szCs w:val="22"/>
        </w:rPr>
      </w:pPr>
      <w:r>
        <w:rPr>
          <w:rFonts w:asciiTheme="minorHAnsi" w:hAnsiTheme="minorHAnsi" w:cs="Arial"/>
        </w:rPr>
        <w:t xml:space="preserve">The final height of the </w:t>
      </w:r>
      <w:r w:rsidR="00FA53FC">
        <w:rPr>
          <w:rFonts w:asciiTheme="minorHAnsi" w:hAnsiTheme="minorHAnsi" w:cs="Arial"/>
        </w:rPr>
        <w:t>sign must n</w:t>
      </w:r>
      <w:r w:rsidR="00C11767" w:rsidRPr="00C11767">
        <w:rPr>
          <w:rFonts w:asciiTheme="minorHAnsi" w:hAnsiTheme="minorHAnsi" w:cs="Arial"/>
        </w:rPr>
        <w:t>ot be any higher than 6 metres from the ground</w:t>
      </w:r>
      <w:r w:rsidR="00FA53FC">
        <w:rPr>
          <w:rFonts w:asciiTheme="minorHAnsi" w:hAnsiTheme="minorHAnsi" w:cs="Arial"/>
        </w:rPr>
        <w:t xml:space="preserve"> level</w:t>
      </w:r>
      <w:r w:rsidR="00C11767" w:rsidRPr="00C11767">
        <w:rPr>
          <w:rFonts w:asciiTheme="minorHAnsi" w:hAnsiTheme="minorHAnsi" w:cs="Arial"/>
        </w:rPr>
        <w:t>.</w:t>
      </w:r>
    </w:p>
    <w:p w14:paraId="698C596E" w14:textId="77777777" w:rsidR="00C11767" w:rsidRPr="00963BA9" w:rsidRDefault="00C11767" w:rsidP="00453094">
      <w:pPr>
        <w:pStyle w:val="m-7608659036622493300m-2022201826966547374msolistparagraph"/>
        <w:numPr>
          <w:ilvl w:val="0"/>
          <w:numId w:val="38"/>
        </w:numPr>
        <w:autoSpaceDE w:val="0"/>
        <w:autoSpaceDN w:val="0"/>
        <w:spacing w:before="0" w:beforeAutospacing="0" w:after="0" w:afterAutospacing="0"/>
        <w:ind w:left="567" w:hanging="283"/>
        <w:rPr>
          <w:rFonts w:asciiTheme="minorHAnsi" w:hAnsiTheme="minorHAnsi" w:cs="Arial"/>
          <w:sz w:val="22"/>
          <w:szCs w:val="22"/>
        </w:rPr>
      </w:pPr>
      <w:r w:rsidRPr="00C11767">
        <w:rPr>
          <w:rFonts w:asciiTheme="minorHAnsi" w:hAnsiTheme="minorHAnsi" w:cs="Arial"/>
        </w:rPr>
        <w:t>The person or party responsible for the election sign must maintain the sign and ensure that safety is maintained while the sign is being installed or removed.</w:t>
      </w:r>
    </w:p>
    <w:p w14:paraId="7427388C" w14:textId="77777777" w:rsidR="00963BA9" w:rsidRPr="00C11767" w:rsidRDefault="00963BA9" w:rsidP="00963BA9">
      <w:pPr>
        <w:pStyle w:val="m-7608659036622493300m-2022201826966547374msolistparagraph"/>
        <w:autoSpaceDE w:val="0"/>
        <w:autoSpaceDN w:val="0"/>
        <w:spacing w:before="0" w:beforeAutospacing="0" w:after="0" w:afterAutospacing="0"/>
        <w:ind w:left="567"/>
        <w:rPr>
          <w:rFonts w:asciiTheme="minorHAnsi" w:hAnsiTheme="minorHAnsi" w:cs="Arial"/>
          <w:sz w:val="22"/>
          <w:szCs w:val="22"/>
        </w:rPr>
      </w:pPr>
    </w:p>
    <w:p w14:paraId="35338F40" w14:textId="77777777" w:rsidR="00963BA9" w:rsidRDefault="00963BA9" w:rsidP="00963BA9">
      <w:pPr>
        <w:pStyle w:val="m-7608659036622493300m-2022201826966547374msolistparagraph"/>
        <w:autoSpaceDE w:val="0"/>
        <w:autoSpaceDN w:val="0"/>
        <w:spacing w:before="0" w:beforeAutospacing="0" w:after="0" w:afterAutospacing="0"/>
        <w:ind w:left="284"/>
        <w:rPr>
          <w:rFonts w:asciiTheme="minorHAnsi" w:hAnsiTheme="minorHAnsi" w:cstheme="minorHAnsi"/>
        </w:rPr>
      </w:pPr>
      <w:r>
        <w:rPr>
          <w:rFonts w:asciiTheme="minorHAnsi" w:hAnsiTheme="minorHAnsi" w:cs="Arial"/>
        </w:rPr>
        <w:t xml:space="preserve">Under the </w:t>
      </w:r>
      <w:r w:rsidR="00C11767" w:rsidRPr="00C11767">
        <w:rPr>
          <w:rFonts w:asciiTheme="minorHAnsi" w:hAnsiTheme="minorHAnsi" w:cs="Arial"/>
        </w:rPr>
        <w:t xml:space="preserve"> </w:t>
      </w:r>
      <w:r w:rsidR="00C11767" w:rsidRPr="00C11767">
        <w:rPr>
          <w:rFonts w:asciiTheme="minorHAnsi" w:hAnsiTheme="minorHAnsi" w:cs="Arial"/>
          <w:i/>
          <w:iCs/>
        </w:rPr>
        <w:t xml:space="preserve">Planning and Development (Local Planning Schemes) Regulations 2015 (WA) </w:t>
      </w:r>
      <w:r w:rsidR="00C11767" w:rsidRPr="00C11767">
        <w:rPr>
          <w:rFonts w:asciiTheme="minorHAnsi" w:hAnsiTheme="minorHAnsi" w:cstheme="minorHAnsi"/>
        </w:rPr>
        <w:t>election signs</w:t>
      </w:r>
      <w:r>
        <w:rPr>
          <w:rFonts w:asciiTheme="minorHAnsi" w:hAnsiTheme="minorHAnsi" w:cstheme="minorHAnsi"/>
        </w:rPr>
        <w:t xml:space="preserve"> must:</w:t>
      </w:r>
    </w:p>
    <w:p w14:paraId="50D1C655" w14:textId="77777777" w:rsidR="00963BA9" w:rsidRDefault="00963BA9" w:rsidP="00963BA9">
      <w:pPr>
        <w:pStyle w:val="m-7608659036622493300m-2022201826966547374msolistparagraph"/>
        <w:numPr>
          <w:ilvl w:val="0"/>
          <w:numId w:val="41"/>
        </w:numPr>
        <w:autoSpaceDE w:val="0"/>
        <w:autoSpaceDN w:val="0"/>
        <w:spacing w:before="0" w:beforeAutospacing="0" w:after="0" w:afterAutospacing="0"/>
        <w:rPr>
          <w:rFonts w:asciiTheme="minorHAnsi" w:hAnsiTheme="minorHAnsi" w:cstheme="minorHAnsi"/>
        </w:rPr>
      </w:pPr>
      <w:r>
        <w:rPr>
          <w:rFonts w:asciiTheme="minorHAnsi" w:hAnsiTheme="minorHAnsi" w:cstheme="minorHAnsi"/>
        </w:rPr>
        <w:t>not be placed any earlier that 36 days before the relevant election ( that is one week after the close of nominations) and</w:t>
      </w:r>
    </w:p>
    <w:p w14:paraId="38B08E96" w14:textId="654CDD46" w:rsidR="00C11767" w:rsidRDefault="00963BA9" w:rsidP="00963BA9">
      <w:pPr>
        <w:pStyle w:val="m-7608659036622493300m-2022201826966547374msolistparagraph"/>
        <w:numPr>
          <w:ilvl w:val="0"/>
          <w:numId w:val="41"/>
        </w:numPr>
        <w:autoSpaceDE w:val="0"/>
        <w:autoSpaceDN w:val="0"/>
        <w:spacing w:before="0" w:beforeAutospacing="0" w:after="0" w:afterAutospacing="0"/>
        <w:rPr>
          <w:rFonts w:asciiTheme="minorHAnsi" w:hAnsiTheme="minorHAnsi" w:cstheme="minorHAnsi"/>
        </w:rPr>
      </w:pPr>
      <w:r w:rsidRPr="00963BA9">
        <w:rPr>
          <w:rFonts w:asciiTheme="minorHAnsi" w:hAnsiTheme="minorHAnsi" w:cstheme="minorHAnsi"/>
        </w:rPr>
        <w:t xml:space="preserve"> </w:t>
      </w:r>
      <w:r w:rsidR="00C11767" w:rsidRPr="00963BA9">
        <w:rPr>
          <w:rFonts w:asciiTheme="minorHAnsi" w:hAnsiTheme="minorHAnsi" w:cstheme="minorHAnsi"/>
        </w:rPr>
        <w:t xml:space="preserve">must be removed </w:t>
      </w:r>
      <w:r w:rsidR="00763559" w:rsidRPr="00963BA9">
        <w:rPr>
          <w:rFonts w:asciiTheme="minorHAnsi" w:hAnsiTheme="minorHAnsi" w:cstheme="minorHAnsi"/>
        </w:rPr>
        <w:t xml:space="preserve">by </w:t>
      </w:r>
      <w:r w:rsidR="00C11767" w:rsidRPr="00963BA9">
        <w:rPr>
          <w:rFonts w:asciiTheme="minorHAnsi" w:hAnsiTheme="minorHAnsi" w:cstheme="minorHAnsi"/>
        </w:rPr>
        <w:t xml:space="preserve">48 hours after the election. </w:t>
      </w:r>
    </w:p>
    <w:p w14:paraId="7025A60F" w14:textId="77777777" w:rsidR="00963BA9" w:rsidRDefault="00963BA9" w:rsidP="00963BA9">
      <w:pPr>
        <w:pStyle w:val="m-7608659036622493300m-2022201826966547374msolistparagraph"/>
        <w:autoSpaceDE w:val="0"/>
        <w:autoSpaceDN w:val="0"/>
        <w:spacing w:before="0" w:beforeAutospacing="0" w:after="0" w:afterAutospacing="0"/>
        <w:ind w:left="1080"/>
        <w:rPr>
          <w:rFonts w:asciiTheme="minorHAnsi" w:hAnsiTheme="minorHAnsi" w:cstheme="minorHAnsi"/>
        </w:rPr>
      </w:pPr>
    </w:p>
    <w:p w14:paraId="08D0AF7B" w14:textId="77777777" w:rsidR="00963BA9" w:rsidRDefault="00963BA9" w:rsidP="00963BA9">
      <w:pPr>
        <w:pStyle w:val="m-7608659036622493300m-2022201826966547374msolistparagraph"/>
        <w:autoSpaceDE w:val="0"/>
        <w:autoSpaceDN w:val="0"/>
        <w:spacing w:before="0" w:beforeAutospacing="0" w:after="0" w:afterAutospacing="0"/>
        <w:ind w:left="1080"/>
        <w:rPr>
          <w:rFonts w:asciiTheme="minorHAnsi" w:hAnsiTheme="minorHAnsi" w:cstheme="minorHAnsi"/>
        </w:rPr>
      </w:pPr>
    </w:p>
    <w:p w14:paraId="22D6B36E" w14:textId="77777777" w:rsidR="00963BA9" w:rsidRPr="00963BA9" w:rsidRDefault="00963BA9" w:rsidP="00963BA9">
      <w:pPr>
        <w:pStyle w:val="m-7608659036622493300m-2022201826966547374msolistparagraph"/>
        <w:autoSpaceDE w:val="0"/>
        <w:autoSpaceDN w:val="0"/>
        <w:spacing w:before="0" w:beforeAutospacing="0" w:after="0" w:afterAutospacing="0"/>
        <w:ind w:left="1080"/>
        <w:rPr>
          <w:rFonts w:asciiTheme="minorHAnsi" w:hAnsiTheme="minorHAnsi" w:cstheme="minorHAnsi"/>
        </w:rPr>
      </w:pPr>
    </w:p>
    <w:p w14:paraId="4BF29225" w14:textId="77777777" w:rsidR="0054039D" w:rsidRDefault="00C11767" w:rsidP="0054039D">
      <w:pPr>
        <w:pStyle w:val="Heading3"/>
        <w:rPr>
          <w:sz w:val="32"/>
          <w:szCs w:val="32"/>
        </w:rPr>
      </w:pPr>
      <w:r w:rsidRPr="00C11767">
        <w:rPr>
          <w:sz w:val="32"/>
          <w:szCs w:val="32"/>
        </w:rPr>
        <w:lastRenderedPageBreak/>
        <w:t>Further Information</w:t>
      </w:r>
    </w:p>
    <w:p w14:paraId="0247AEB5" w14:textId="0B18A806" w:rsidR="00C11767" w:rsidRPr="0054039D" w:rsidRDefault="00C11767" w:rsidP="0054039D">
      <w:pPr>
        <w:pStyle w:val="Heading3"/>
        <w:rPr>
          <w:sz w:val="32"/>
          <w:szCs w:val="32"/>
        </w:rPr>
      </w:pPr>
      <w:r w:rsidRPr="00C11767">
        <w:rPr>
          <w:rFonts w:cs="Arial"/>
          <w:sz w:val="24"/>
          <w:szCs w:val="24"/>
        </w:rPr>
        <w:t>Further information can be obtained by:</w:t>
      </w:r>
    </w:p>
    <w:p w14:paraId="13060843" w14:textId="77777777" w:rsidR="00C11767" w:rsidRPr="00C11767" w:rsidRDefault="00C11767" w:rsidP="00C11767">
      <w:pPr>
        <w:numPr>
          <w:ilvl w:val="0"/>
          <w:numId w:val="37"/>
        </w:numPr>
        <w:spacing w:before="120" w:after="0"/>
        <w:ind w:left="709" w:hanging="357"/>
        <w:rPr>
          <w:rFonts w:cs="Arial"/>
          <w:sz w:val="24"/>
          <w:szCs w:val="24"/>
        </w:rPr>
      </w:pPr>
      <w:r w:rsidRPr="00C11767">
        <w:rPr>
          <w:rFonts w:cs="Arial"/>
          <w:sz w:val="24"/>
          <w:szCs w:val="24"/>
        </w:rPr>
        <w:t xml:space="preserve">visiting the City of Belmont </w:t>
      </w:r>
      <w:r w:rsidRPr="00C11767">
        <w:rPr>
          <w:rFonts w:cs="Arial"/>
          <w:color w:val="000000" w:themeColor="text1"/>
          <w:sz w:val="24"/>
          <w:szCs w:val="24"/>
        </w:rPr>
        <w:t xml:space="preserve">website </w:t>
      </w:r>
      <w:hyperlink r:id="rId11" w:history="1">
        <w:r w:rsidRPr="00C11767">
          <w:rPr>
            <w:rStyle w:val="Hyperlink"/>
            <w:rFonts w:cs="Arial"/>
            <w:color w:val="000000" w:themeColor="text1"/>
            <w:sz w:val="24"/>
            <w:szCs w:val="24"/>
          </w:rPr>
          <w:t>belmont.wa.gov.au</w:t>
        </w:r>
      </w:hyperlink>
      <w:r w:rsidRPr="00C11767">
        <w:rPr>
          <w:rFonts w:cs="Arial"/>
          <w:sz w:val="24"/>
          <w:szCs w:val="24"/>
        </w:rPr>
        <w:t xml:space="preserve"> </w:t>
      </w:r>
    </w:p>
    <w:p w14:paraId="6977A6C8" w14:textId="77777777" w:rsidR="00C11767" w:rsidRPr="00C11767" w:rsidRDefault="00C11767" w:rsidP="00C11767">
      <w:pPr>
        <w:numPr>
          <w:ilvl w:val="0"/>
          <w:numId w:val="37"/>
        </w:numPr>
        <w:spacing w:before="120" w:after="0"/>
        <w:ind w:left="709" w:hanging="357"/>
        <w:rPr>
          <w:rFonts w:cs="Arial"/>
          <w:sz w:val="24"/>
          <w:szCs w:val="24"/>
        </w:rPr>
      </w:pPr>
      <w:r w:rsidRPr="00C11767">
        <w:rPr>
          <w:rFonts w:cs="Arial"/>
          <w:sz w:val="24"/>
          <w:szCs w:val="24"/>
        </w:rPr>
        <w:t>Telephoning the City’s Compliance Administrator on (08) 9477 7211.</w:t>
      </w:r>
    </w:p>
    <w:p w14:paraId="2E4644EE" w14:textId="77777777" w:rsidR="00C11767" w:rsidRPr="00C11767" w:rsidRDefault="00C11767" w:rsidP="00C11767">
      <w:pPr>
        <w:spacing w:before="120"/>
        <w:rPr>
          <w:rFonts w:cs="Arial"/>
          <w:sz w:val="24"/>
          <w:szCs w:val="24"/>
        </w:rPr>
      </w:pPr>
    </w:p>
    <w:p w14:paraId="58CF32E7" w14:textId="77777777" w:rsidR="00C11767" w:rsidRPr="00C11767" w:rsidRDefault="00C11767" w:rsidP="00C11767">
      <w:pPr>
        <w:pStyle w:val="Heading3"/>
        <w:rPr>
          <w:sz w:val="32"/>
          <w:szCs w:val="32"/>
        </w:rPr>
      </w:pPr>
      <w:r w:rsidRPr="00C11767">
        <w:rPr>
          <w:sz w:val="32"/>
          <w:szCs w:val="32"/>
        </w:rPr>
        <w:t>Reference Documents</w:t>
      </w:r>
    </w:p>
    <w:p w14:paraId="1FE0BCF5" w14:textId="172F372D" w:rsidR="00C11767" w:rsidRPr="00C11767" w:rsidRDefault="00963BA9" w:rsidP="00C11767">
      <w:pPr>
        <w:spacing w:after="0"/>
        <w:rPr>
          <w:rFonts w:cs="Arial"/>
          <w:sz w:val="24"/>
          <w:szCs w:val="24"/>
        </w:rPr>
      </w:pPr>
      <w:hyperlink r:id="rId12" w:history="1">
        <w:r w:rsidR="00C11767" w:rsidRPr="00763559">
          <w:rPr>
            <w:rStyle w:val="Hyperlink"/>
            <w:rFonts w:cs="Arial"/>
            <w:sz w:val="24"/>
            <w:szCs w:val="24"/>
          </w:rPr>
          <w:t>City of Belmont Consolidated Local Law 2020</w:t>
        </w:r>
      </w:hyperlink>
    </w:p>
    <w:p w14:paraId="0BBDD235" w14:textId="00A4D3BE" w:rsidR="00C11767" w:rsidRPr="00C11767" w:rsidRDefault="00C11767" w:rsidP="00C11767">
      <w:pPr>
        <w:spacing w:after="0"/>
        <w:rPr>
          <w:rFonts w:cs="Arial"/>
          <w:i/>
          <w:iCs/>
          <w:sz w:val="24"/>
          <w:szCs w:val="24"/>
        </w:rPr>
      </w:pPr>
      <w:r w:rsidRPr="00C11767">
        <w:rPr>
          <w:rFonts w:cs="Arial"/>
          <w:i/>
          <w:iCs/>
          <w:sz w:val="24"/>
          <w:szCs w:val="24"/>
        </w:rPr>
        <w:t>Local Government Act 1995</w:t>
      </w:r>
      <w:r>
        <w:rPr>
          <w:rFonts w:cs="Arial"/>
          <w:i/>
          <w:iCs/>
          <w:sz w:val="24"/>
          <w:szCs w:val="24"/>
        </w:rPr>
        <w:t xml:space="preserve"> (WA)</w:t>
      </w:r>
    </w:p>
    <w:p w14:paraId="0C35EE82" w14:textId="6EBFDEE6" w:rsidR="00C11767" w:rsidRPr="00C11767" w:rsidRDefault="00C11767" w:rsidP="00C11767">
      <w:pPr>
        <w:spacing w:after="0"/>
        <w:rPr>
          <w:rFonts w:cs="Arial"/>
          <w:i/>
          <w:iCs/>
          <w:sz w:val="24"/>
          <w:szCs w:val="24"/>
        </w:rPr>
      </w:pPr>
      <w:r w:rsidRPr="00C11767">
        <w:rPr>
          <w:rFonts w:cs="Arial"/>
          <w:i/>
          <w:iCs/>
          <w:sz w:val="24"/>
          <w:szCs w:val="24"/>
        </w:rPr>
        <w:t>Local Government (Elections) Regulations 1997</w:t>
      </w:r>
      <w:r>
        <w:rPr>
          <w:rFonts w:cs="Arial"/>
          <w:i/>
          <w:iCs/>
          <w:sz w:val="24"/>
          <w:szCs w:val="24"/>
        </w:rPr>
        <w:t xml:space="preserve"> (WA)</w:t>
      </w:r>
    </w:p>
    <w:p w14:paraId="0C0BADFF" w14:textId="42071448" w:rsidR="00C11767" w:rsidRDefault="00C11767" w:rsidP="00C11767">
      <w:pPr>
        <w:spacing w:after="0"/>
        <w:rPr>
          <w:i/>
          <w:iCs/>
          <w:sz w:val="24"/>
          <w:szCs w:val="24"/>
        </w:rPr>
      </w:pPr>
      <w:r w:rsidRPr="00C11767">
        <w:rPr>
          <w:i/>
          <w:iCs/>
          <w:sz w:val="24"/>
          <w:szCs w:val="24"/>
        </w:rPr>
        <w:t>Planning and Development (Local Planning Schemes) Regulations 2015</w:t>
      </w:r>
      <w:r>
        <w:rPr>
          <w:i/>
          <w:iCs/>
          <w:sz w:val="24"/>
          <w:szCs w:val="24"/>
        </w:rPr>
        <w:t xml:space="preserve"> (WA)</w:t>
      </w:r>
    </w:p>
    <w:p w14:paraId="6FB7C967" w14:textId="3A64C769" w:rsidR="00763559" w:rsidRPr="00763559" w:rsidRDefault="00763559" w:rsidP="00C11767">
      <w:pPr>
        <w:spacing w:after="0"/>
        <w:rPr>
          <w:rStyle w:val="Hyperlink"/>
          <w:rFonts w:cs="Arial"/>
          <w:sz w:val="24"/>
          <w:szCs w:val="24"/>
        </w:rPr>
      </w:pPr>
      <w:r>
        <w:rPr>
          <w:i/>
          <w:iCs/>
          <w:sz w:val="24"/>
          <w:szCs w:val="24"/>
        </w:rPr>
        <w:fldChar w:fldCharType="begin"/>
      </w:r>
      <w:r>
        <w:rPr>
          <w:i/>
          <w:iCs/>
          <w:sz w:val="24"/>
          <w:szCs w:val="24"/>
        </w:rPr>
        <w:instrText>HYPERLINK "https://www.belmont.wa.gov.au/build/planning/legislation,-policy-and-adopted-plans/local-planning-policies"</w:instrText>
      </w:r>
      <w:r>
        <w:rPr>
          <w:i/>
          <w:iCs/>
          <w:sz w:val="24"/>
          <w:szCs w:val="24"/>
        </w:rPr>
      </w:r>
      <w:r>
        <w:rPr>
          <w:i/>
          <w:iCs/>
          <w:sz w:val="24"/>
          <w:szCs w:val="24"/>
        </w:rPr>
        <w:fldChar w:fldCharType="separate"/>
      </w:r>
      <w:r w:rsidRPr="00763559">
        <w:rPr>
          <w:rStyle w:val="Hyperlink"/>
          <w:sz w:val="24"/>
          <w:szCs w:val="24"/>
        </w:rPr>
        <w:t>Local Planning Policy 12 - Advertisements</w:t>
      </w:r>
    </w:p>
    <w:p w14:paraId="3905A45A" w14:textId="77777777" w:rsidR="0054039D" w:rsidRDefault="00763559" w:rsidP="00C11767">
      <w:pPr>
        <w:rPr>
          <w:i/>
          <w:iCs/>
          <w:sz w:val="24"/>
          <w:szCs w:val="24"/>
        </w:rPr>
        <w:sectPr w:rsidR="0054039D" w:rsidSect="0054039D">
          <w:footerReference w:type="default" r:id="rId13"/>
          <w:headerReference w:type="first" r:id="rId14"/>
          <w:footerReference w:type="first" r:id="rId15"/>
          <w:type w:val="continuous"/>
          <w:pgSz w:w="11906" w:h="16838" w:code="9"/>
          <w:pgMar w:top="680" w:right="680" w:bottom="680" w:left="680" w:header="964" w:footer="454" w:gutter="0"/>
          <w:pgNumType w:start="1"/>
          <w:cols w:space="708"/>
          <w:titlePg/>
          <w:docGrid w:linePitch="360"/>
        </w:sectPr>
      </w:pPr>
      <w:r>
        <w:rPr>
          <w:i/>
          <w:iCs/>
          <w:sz w:val="24"/>
          <w:szCs w:val="24"/>
        </w:rPr>
        <w:fldChar w:fldCharType="end"/>
      </w:r>
    </w:p>
    <w:p w14:paraId="155E3074" w14:textId="5B7445E2" w:rsidR="0054039D" w:rsidRDefault="0054039D" w:rsidP="0054039D"/>
    <w:sectPr w:rsidR="0054039D" w:rsidSect="0054039D">
      <w:type w:val="continuous"/>
      <w:pgSz w:w="11906" w:h="16838" w:code="9"/>
      <w:pgMar w:top="680" w:right="680" w:bottom="680" w:left="680" w:header="96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C5CA7" w14:textId="77777777" w:rsidR="00C11767" w:rsidRDefault="00C11767" w:rsidP="00C37A29">
      <w:pPr>
        <w:spacing w:after="0"/>
      </w:pPr>
      <w:r>
        <w:separator/>
      </w:r>
    </w:p>
  </w:endnote>
  <w:endnote w:type="continuationSeparator" w:id="0">
    <w:p w14:paraId="33B6137D" w14:textId="77777777" w:rsidR="00C11767" w:rsidRDefault="00C11767"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ADE1" w14:textId="77777777" w:rsidR="00352E76" w:rsidRDefault="007E59DF" w:rsidP="00352E76">
    <w:pPr>
      <w:pStyle w:val="Footer"/>
    </w:pPr>
    <w:r>
      <w:rPr>
        <w:noProof/>
      </w:rPr>
      <mc:AlternateContent>
        <mc:Choice Requires="wps">
          <w:drawing>
            <wp:anchor distT="0" distB="0" distL="114300" distR="114300" simplePos="0" relativeHeight="251661312" behindDoc="1" locked="1" layoutInCell="1" allowOverlap="1" wp14:anchorId="2C68CED0" wp14:editId="4BD2C3CC">
              <wp:simplePos x="438150" y="9058275"/>
              <wp:positionH relativeFrom="page">
                <wp:align>left</wp:align>
              </wp:positionH>
              <wp:positionV relativeFrom="page">
                <wp:align>bottom</wp:align>
              </wp:positionV>
              <wp:extent cx="10800000" cy="648000"/>
              <wp:effectExtent l="0" t="0" r="1905" b="0"/>
              <wp:wrapNone/>
              <wp:docPr id="1521935460" name="Rectangle 2"/>
              <wp:cNvGraphicFramePr/>
              <a:graphic xmlns:a="http://schemas.openxmlformats.org/drawingml/2006/main">
                <a:graphicData uri="http://schemas.microsoft.com/office/word/2010/wordprocessingShape">
                  <wps:wsp>
                    <wps:cNvSpPr/>
                    <wps:spPr>
                      <a:xfrm>
                        <a:off x="0" y="0"/>
                        <a:ext cx="10800000" cy="648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6EABE" id="Rectangle 2" o:spid="_x0000_s1026" style="position:absolute;margin-left:0;margin-top:0;width:850.4pt;height:51pt;z-index:-2516551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" fillcolor="#e8e2d6 [3214]" stroked="f" strokeweight="1pt">
              <w10:wrap anchorx="page" anchory="page"/>
              <w10:anchorlock/>
            </v:rect>
          </w:pict>
        </mc:Fallback>
      </mc:AlternateContent>
    </w:r>
  </w:p>
  <w:p w14:paraId="54E1864D" w14:textId="48DA6201" w:rsidR="00352E76" w:rsidRDefault="00963BA9" w:rsidP="00352E76">
    <w:pPr>
      <w:pStyle w:val="Footer-centre"/>
      <w:framePr w:wrap="around"/>
    </w:pPr>
    <w:sdt>
      <w:sdtPr>
        <w:alias w:val="Title"/>
        <w:tag w:val=""/>
        <w:id w:val="1525823926"/>
        <w:dataBinding w:prefixMappings="xmlns:ns0='http://purl.org/dc/elements/1.1/' xmlns:ns1='http://schemas.openxmlformats.org/package/2006/metadata/core-properties' " w:xpath="/ns1:coreProperties[1]/ns0:title[1]" w:storeItemID="{6C3C8BC8-F283-45AE-878A-BAB7291924A1}"/>
        <w:text/>
      </w:sdtPr>
      <w:sdtEndPr/>
      <w:sdtContent>
        <w:r w:rsidR="00A14926">
          <w:t>Fact Sheet - Election Signage</w:t>
        </w:r>
      </w:sdtContent>
    </w:sdt>
  </w:p>
  <w:p w14:paraId="6AEA1196" w14:textId="77777777" w:rsidR="00401234" w:rsidRDefault="007E59DF" w:rsidP="00352E76">
    <w:pPr>
      <w:pStyle w:val="Footer-right"/>
      <w:framePr w:wrap="around"/>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6D4C" w14:textId="0379D3BE" w:rsidR="001E03AC" w:rsidRDefault="00963BA9" w:rsidP="001E03AC">
    <w:pPr>
      <w:pStyle w:val="Footer-centre"/>
      <w:framePr w:wrap="around"/>
    </w:pPr>
    <w:sdt>
      <w:sdtPr>
        <w:alias w:val="Title"/>
        <w:tag w:val=""/>
        <w:id w:val="-1238469736"/>
        <w:dataBinding w:prefixMappings="xmlns:ns0='http://purl.org/dc/elements/1.1/' xmlns:ns1='http://schemas.openxmlformats.org/package/2006/metadata/core-properties' " w:xpath="/ns1:coreProperties[1]/ns0:title[1]" w:storeItemID="{6C3C8BC8-F283-45AE-878A-BAB7291924A1}"/>
        <w:text/>
      </w:sdtPr>
      <w:sdtEndPr/>
      <w:sdtContent>
        <w:r w:rsidR="00A14926">
          <w:t>Fact Sheet - Election Signage</w:t>
        </w:r>
      </w:sdtContent>
    </w:sdt>
  </w:p>
  <w:p w14:paraId="529CBA0D" w14:textId="77777777" w:rsidR="001E03AC" w:rsidRDefault="001E03AC" w:rsidP="001E03AC">
    <w:pPr>
      <w:pStyle w:val="Footer-right"/>
      <w:framePr w:wrap="around"/>
    </w:pPr>
    <w:r>
      <w:t xml:space="preserve">Page | </w:t>
    </w:r>
    <w:r>
      <w:fldChar w:fldCharType="begin"/>
    </w:r>
    <w:r>
      <w:instrText xml:space="preserve"> PAGE   \* MERGEFORMAT </w:instrText>
    </w:r>
    <w:r>
      <w:fldChar w:fldCharType="separate"/>
    </w:r>
    <w:r>
      <w:t>1</w:t>
    </w:r>
    <w:r>
      <w:rPr>
        <w:noProof/>
      </w:rPr>
      <w:fldChar w:fldCharType="end"/>
    </w:r>
  </w:p>
  <w:p w14:paraId="619A5C76" w14:textId="77777777" w:rsidR="001E03AC" w:rsidRPr="001E03AC" w:rsidRDefault="001E03AC" w:rsidP="001E03AC">
    <w:pPr>
      <w:pStyle w:val="Footer"/>
    </w:pPr>
    <w:r>
      <w:rPr>
        <w:noProof/>
      </w:rPr>
      <mc:AlternateContent>
        <mc:Choice Requires="wps">
          <w:drawing>
            <wp:anchor distT="0" distB="0" distL="114300" distR="114300" simplePos="0" relativeHeight="251665408" behindDoc="1" locked="1" layoutInCell="1" allowOverlap="1" wp14:anchorId="27B24CE4" wp14:editId="7E3C9D4B">
              <wp:simplePos x="0" y="0"/>
              <wp:positionH relativeFrom="page">
                <wp:posOffset>0</wp:posOffset>
              </wp:positionH>
              <wp:positionV relativeFrom="page">
                <wp:posOffset>10047767</wp:posOffset>
              </wp:positionV>
              <wp:extent cx="10800000" cy="648000"/>
              <wp:effectExtent l="0" t="0" r="1905" b="0"/>
              <wp:wrapNone/>
              <wp:docPr id="159889186" name="Rectangle 2"/>
              <wp:cNvGraphicFramePr/>
              <a:graphic xmlns:a="http://schemas.openxmlformats.org/drawingml/2006/main">
                <a:graphicData uri="http://schemas.microsoft.com/office/word/2010/wordprocessingShape">
                  <wps:wsp>
                    <wps:cNvSpPr/>
                    <wps:spPr>
                      <a:xfrm>
                        <a:off x="0" y="0"/>
                        <a:ext cx="10800000" cy="648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267A2" id="Rectangle 2" o:spid="_x0000_s1026" style="position:absolute;margin-left:0;margin-top:791.15pt;width:850.4pt;height:5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" fillcolor="#e8e2d6 [3214]" stroked="f" strokeweight="1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BF88" w14:textId="77777777" w:rsidR="00C11767" w:rsidRDefault="00C11767" w:rsidP="00C37A29">
      <w:pPr>
        <w:spacing w:after="0"/>
      </w:pPr>
      <w:r>
        <w:separator/>
      </w:r>
    </w:p>
  </w:footnote>
  <w:footnote w:type="continuationSeparator" w:id="0">
    <w:p w14:paraId="59548765" w14:textId="77777777" w:rsidR="00C11767" w:rsidRDefault="00C11767"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DB97" w14:textId="77777777" w:rsidR="003F7768" w:rsidRDefault="003F7768">
    <w:pPr>
      <w:pStyle w:val="Header"/>
    </w:pPr>
    <w:r>
      <w:rPr>
        <w:noProof/>
      </w:rPr>
      <mc:AlternateContent>
        <mc:Choice Requires="wpg">
          <w:drawing>
            <wp:anchor distT="360045" distB="360045" distL="360045" distR="360045" simplePos="0" relativeHeight="251663360" behindDoc="0" locked="0" layoutInCell="1" allowOverlap="1" wp14:anchorId="6FAE58D3" wp14:editId="0E929030">
              <wp:simplePos x="0" y="0"/>
              <wp:positionH relativeFrom="page">
                <wp:align>right</wp:align>
              </wp:positionH>
              <wp:positionV relativeFrom="page">
                <wp:align>top</wp:align>
              </wp:positionV>
              <wp:extent cx="1681200" cy="1692000"/>
              <wp:effectExtent l="0" t="0" r="0" b="0"/>
              <wp:wrapSquare wrapText="bothSides"/>
              <wp:docPr id="1941990762" name="Group 3"/>
              <wp:cNvGraphicFramePr/>
              <a:graphic xmlns:a="http://schemas.openxmlformats.org/drawingml/2006/main">
                <a:graphicData uri="http://schemas.microsoft.com/office/word/2010/wordprocessingGroup">
                  <wpg:wgp>
                    <wpg:cNvGrpSpPr/>
                    <wpg:grpSpPr>
                      <a:xfrm>
                        <a:off x="0" y="0"/>
                        <a:ext cx="1681200" cy="1692000"/>
                        <a:chOff x="0" y="0"/>
                        <a:chExt cx="1680097" cy="1690432"/>
                      </a:xfrm>
                    </wpg:grpSpPr>
                    <pic:pic xmlns:pic="http://schemas.openxmlformats.org/drawingml/2006/picture">
                      <pic:nvPicPr>
                        <pic:cNvPr id="1090142682" name="Graphic 2">
                          <a:extLst>
                            <a:ext uri="{FF2B5EF4-FFF2-40B4-BE49-F238E27FC236}">
                              <a16:creationId xmlns:a16="http://schemas.microsoft.com/office/drawing/2014/main" id="{E39884B9-92ED-FE13-0AE5-D5EDFF593AFB}"/>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311847"/>
                          <a:ext cx="1367790" cy="1378585"/>
                        </a:xfrm>
                        <a:prstGeom prst="rect">
                          <a:avLst/>
                        </a:prstGeom>
                      </pic:spPr>
                    </pic:pic>
                    <wps:wsp>
                      <wps:cNvPr id="1784942072" name="Rectangle 2"/>
                      <wps:cNvSpPr/>
                      <wps:spPr>
                        <a:xfrm>
                          <a:off x="1464097" y="0"/>
                          <a:ext cx="216000" cy="216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F54774" id="Group 3" o:spid="_x0000_s1026" style="position:absolute;margin-left:81.2pt;margin-top:0;width:132.4pt;height:133.25pt;z-index:251663360;mso-wrap-distance-left:28.35pt;mso-wrap-distance-top:28.35pt;mso-wrap-distance-right:28.35pt;mso-wrap-distance-bottom:28.35pt;mso-position-horizontal:right;mso-position-horizontal-relative:page;mso-position-vertical:top;mso-position-vertical-relative:page;mso-width-relative:margin;mso-height-relative:margin" coordsize="16800,1690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style="position:absolute;top:3118;width:13677;height:13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">
                <v:imagedata r:id="rId3" o:title=""/>
              </v:shape>
              <v:rect id="Rectangle 2" o:spid="_x0000_s1028" style="position:absolute;left:1464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" filled="f" stroked="f" strokeweight="1p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43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B27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9462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A49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847AC412"/>
    <w:numStyleLink w:val="Numbering"/>
  </w:abstractNum>
  <w:abstractNum w:abstractNumId="11" w15:restartNumberingAfterBreak="0">
    <w:nsid w:val="08136C75"/>
    <w:multiLevelType w:val="multilevel"/>
    <w:tmpl w:val="090C77FE"/>
    <w:numStyleLink w:val="Bullets"/>
  </w:abstractNum>
  <w:abstractNum w:abstractNumId="12" w15:restartNumberingAfterBreak="0">
    <w:nsid w:val="09FE0495"/>
    <w:multiLevelType w:val="hybridMultilevel"/>
    <w:tmpl w:val="CD2453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847AC412"/>
    <w:numStyleLink w:val="Numbering"/>
  </w:abstractNum>
  <w:abstractNum w:abstractNumId="15" w15:restartNumberingAfterBreak="0">
    <w:nsid w:val="0D5A5E93"/>
    <w:multiLevelType w:val="multilevel"/>
    <w:tmpl w:val="090C77FE"/>
    <w:numStyleLink w:val="Bullets"/>
  </w:abstractNum>
  <w:abstractNum w:abstractNumId="16" w15:restartNumberingAfterBreak="0">
    <w:nsid w:val="0F6F37EA"/>
    <w:multiLevelType w:val="multilevel"/>
    <w:tmpl w:val="847AC412"/>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847AC412"/>
    <w:numStyleLink w:val="Numbering"/>
  </w:abstractNum>
  <w:abstractNum w:abstractNumId="18" w15:restartNumberingAfterBreak="0">
    <w:nsid w:val="13554ABA"/>
    <w:multiLevelType w:val="multilevel"/>
    <w:tmpl w:val="090C77FE"/>
    <w:numStyleLink w:val="Bullets"/>
  </w:abstractNum>
  <w:abstractNum w:abstractNumId="19"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322B09"/>
    <w:multiLevelType w:val="multilevel"/>
    <w:tmpl w:val="847AC412"/>
    <w:numStyleLink w:val="Numbering"/>
  </w:abstractNum>
  <w:abstractNum w:abstractNumId="21" w15:restartNumberingAfterBreak="0">
    <w:nsid w:val="21894DB9"/>
    <w:multiLevelType w:val="hybridMultilevel"/>
    <w:tmpl w:val="E1CE422E"/>
    <w:lvl w:ilvl="0" w:tplc="02E08B84">
      <w:start w:val="1"/>
      <w:numFmt w:val="bullet"/>
      <w:lvlText w:val="–"/>
      <w:lvlJc w:val="left"/>
      <w:pPr>
        <w:ind w:left="36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D45FF6"/>
    <w:multiLevelType w:val="hybridMultilevel"/>
    <w:tmpl w:val="4C0E2E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1F1D0F"/>
    <w:multiLevelType w:val="multilevel"/>
    <w:tmpl w:val="090C77FE"/>
    <w:numStyleLink w:val="Bullets"/>
  </w:abstractNum>
  <w:abstractNum w:abstractNumId="24" w15:restartNumberingAfterBreak="0">
    <w:nsid w:val="390D59E5"/>
    <w:multiLevelType w:val="hybridMultilevel"/>
    <w:tmpl w:val="4FAAA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1397427"/>
    <w:multiLevelType w:val="multilevel"/>
    <w:tmpl w:val="847AC412"/>
    <w:numStyleLink w:val="Numbering"/>
  </w:abstractNum>
  <w:abstractNum w:abstractNumId="26"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4E7F1CD0"/>
    <w:multiLevelType w:val="multilevel"/>
    <w:tmpl w:val="847AC412"/>
    <w:numStyleLink w:val="Numbering"/>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847AC412"/>
    <w:numStyleLink w:val="Numbering"/>
  </w:abstractNum>
  <w:abstractNum w:abstractNumId="30" w15:restartNumberingAfterBreak="0">
    <w:nsid w:val="5ABE7E3A"/>
    <w:multiLevelType w:val="multilevel"/>
    <w:tmpl w:val="847AC412"/>
    <w:numStyleLink w:val="Numbering"/>
  </w:abstractNum>
  <w:abstractNum w:abstractNumId="31" w15:restartNumberingAfterBreak="0">
    <w:nsid w:val="5B3962CB"/>
    <w:multiLevelType w:val="hybridMultilevel"/>
    <w:tmpl w:val="B0842892"/>
    <w:lvl w:ilvl="0" w:tplc="016CE694">
      <w:start w:val="1"/>
      <w:numFmt w:val="lowerLetter"/>
      <w:lvlText w:val="(%1)"/>
      <w:lvlJc w:val="left"/>
      <w:pPr>
        <w:ind w:left="577" w:hanging="360"/>
      </w:pPr>
      <w:rPr>
        <w:rFonts w:hint="default"/>
      </w:rPr>
    </w:lvl>
    <w:lvl w:ilvl="1" w:tplc="0C090019">
      <w:start w:val="1"/>
      <w:numFmt w:val="lowerLetter"/>
      <w:lvlText w:val="%2."/>
      <w:lvlJc w:val="left"/>
      <w:pPr>
        <w:ind w:left="807" w:hanging="360"/>
      </w:pPr>
    </w:lvl>
    <w:lvl w:ilvl="2" w:tplc="0C09001B">
      <w:start w:val="1"/>
      <w:numFmt w:val="lowerRoman"/>
      <w:lvlText w:val="%3."/>
      <w:lvlJc w:val="right"/>
      <w:pPr>
        <w:ind w:left="1527" w:hanging="180"/>
      </w:pPr>
    </w:lvl>
    <w:lvl w:ilvl="3" w:tplc="0C09000F">
      <w:start w:val="1"/>
      <w:numFmt w:val="decimal"/>
      <w:lvlText w:val="%4."/>
      <w:lvlJc w:val="left"/>
      <w:pPr>
        <w:ind w:left="2247" w:hanging="360"/>
      </w:pPr>
    </w:lvl>
    <w:lvl w:ilvl="4" w:tplc="0C090019" w:tentative="1">
      <w:start w:val="1"/>
      <w:numFmt w:val="lowerLetter"/>
      <w:lvlText w:val="%5."/>
      <w:lvlJc w:val="left"/>
      <w:pPr>
        <w:ind w:left="2967" w:hanging="360"/>
      </w:pPr>
    </w:lvl>
    <w:lvl w:ilvl="5" w:tplc="0C09001B" w:tentative="1">
      <w:start w:val="1"/>
      <w:numFmt w:val="lowerRoman"/>
      <w:lvlText w:val="%6."/>
      <w:lvlJc w:val="right"/>
      <w:pPr>
        <w:ind w:left="3687" w:hanging="180"/>
      </w:pPr>
    </w:lvl>
    <w:lvl w:ilvl="6" w:tplc="0C09000F" w:tentative="1">
      <w:start w:val="1"/>
      <w:numFmt w:val="decimal"/>
      <w:lvlText w:val="%7."/>
      <w:lvlJc w:val="left"/>
      <w:pPr>
        <w:ind w:left="4407" w:hanging="360"/>
      </w:pPr>
    </w:lvl>
    <w:lvl w:ilvl="7" w:tplc="0C090019" w:tentative="1">
      <w:start w:val="1"/>
      <w:numFmt w:val="lowerLetter"/>
      <w:lvlText w:val="%8."/>
      <w:lvlJc w:val="left"/>
      <w:pPr>
        <w:ind w:left="5127" w:hanging="360"/>
      </w:pPr>
    </w:lvl>
    <w:lvl w:ilvl="8" w:tplc="0C09001B" w:tentative="1">
      <w:start w:val="1"/>
      <w:numFmt w:val="lowerRoman"/>
      <w:lvlText w:val="%9."/>
      <w:lvlJc w:val="right"/>
      <w:pPr>
        <w:ind w:left="5847" w:hanging="180"/>
      </w:pPr>
    </w:lvl>
  </w:abstractNum>
  <w:abstractNum w:abstractNumId="32" w15:restartNumberingAfterBreak="0">
    <w:nsid w:val="60E1502C"/>
    <w:multiLevelType w:val="multilevel"/>
    <w:tmpl w:val="090C77FE"/>
    <w:styleLink w:val="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Verdana" w:hAnsi="Verdana" w:hint="default"/>
        <w:color w:val="auto"/>
      </w:rPr>
    </w:lvl>
    <w:lvl w:ilvl="2">
      <w:start w:val="1"/>
      <w:numFmt w:val="bullet"/>
      <w:pStyle w:val="ListBullet3"/>
      <w:lvlText w:val="›"/>
      <w:lvlJc w:val="left"/>
      <w:pPr>
        <w:ind w:left="1021" w:hanging="341"/>
      </w:pPr>
      <w:rPr>
        <w:rFonts w:ascii="Verdana" w:hAnsi="Verdana" w:hint="default"/>
        <w:color w:val="auto"/>
      </w:rPr>
    </w:lvl>
    <w:lvl w:ilvl="3">
      <w:start w:val="1"/>
      <w:numFmt w:val="bullet"/>
      <w:pStyle w:val="ListBullet4"/>
      <w:lvlText w:val="▪"/>
      <w:lvlJc w:val="left"/>
      <w:pPr>
        <w:ind w:left="1304" w:hanging="283"/>
      </w:pPr>
      <w:rPr>
        <w:rFonts w:ascii="Verdana" w:hAnsi="Verdana"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60E20997"/>
    <w:multiLevelType w:val="multilevel"/>
    <w:tmpl w:val="090C77FE"/>
    <w:numStyleLink w:val="Bullets"/>
  </w:abstractNum>
  <w:abstractNum w:abstractNumId="34" w15:restartNumberingAfterBreak="0">
    <w:nsid w:val="643520E2"/>
    <w:multiLevelType w:val="multilevel"/>
    <w:tmpl w:val="090C77FE"/>
    <w:numStyleLink w:val="Bullets"/>
  </w:abstractNum>
  <w:abstractNum w:abstractNumId="35" w15:restartNumberingAfterBreak="0">
    <w:nsid w:val="660D51AD"/>
    <w:multiLevelType w:val="multilevel"/>
    <w:tmpl w:val="847AC412"/>
    <w:numStyleLink w:val="Numbering"/>
  </w:abstractNum>
  <w:abstractNum w:abstractNumId="36" w15:restartNumberingAfterBreak="0">
    <w:nsid w:val="72A45843"/>
    <w:multiLevelType w:val="hybridMultilevel"/>
    <w:tmpl w:val="BC64F9D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44D0736"/>
    <w:multiLevelType w:val="multilevel"/>
    <w:tmpl w:val="847AC412"/>
    <w:numStyleLink w:val="Numbering"/>
  </w:abstractNum>
  <w:abstractNum w:abstractNumId="38" w15:restartNumberingAfterBreak="0">
    <w:nsid w:val="7854040D"/>
    <w:multiLevelType w:val="hybridMultilevel"/>
    <w:tmpl w:val="A4B43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99F11F8"/>
    <w:multiLevelType w:val="hybridMultilevel"/>
    <w:tmpl w:val="B554CFC6"/>
    <w:lvl w:ilvl="0" w:tplc="0C090001">
      <w:start w:val="1"/>
      <w:numFmt w:val="bullet"/>
      <w:lvlText w:val=""/>
      <w:lvlJc w:val="left"/>
      <w:pPr>
        <w:ind w:left="4330" w:hanging="360"/>
      </w:pPr>
      <w:rPr>
        <w:rFonts w:ascii="Symbol" w:hAnsi="Symbol" w:hint="default"/>
      </w:rPr>
    </w:lvl>
    <w:lvl w:ilvl="1" w:tplc="DFDA4116">
      <w:numFmt w:val="bullet"/>
      <w:lvlText w:val="·"/>
      <w:lvlJc w:val="left"/>
      <w:pPr>
        <w:ind w:left="1704" w:hanging="624"/>
      </w:pPr>
      <w:rPr>
        <w:rFonts w:ascii="Arial" w:eastAsia="Calibr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2"/>
  </w:num>
  <w:num w:numId="12" w16cid:durableId="1261796759">
    <w:abstractNumId w:val="34"/>
  </w:num>
  <w:num w:numId="13" w16cid:durableId="1043405154">
    <w:abstractNumId w:val="23"/>
  </w:num>
  <w:num w:numId="14" w16cid:durableId="846598071">
    <w:abstractNumId w:val="16"/>
  </w:num>
  <w:num w:numId="15" w16cid:durableId="1311640227">
    <w:abstractNumId w:val="37"/>
  </w:num>
  <w:num w:numId="16" w16cid:durableId="881941196">
    <w:abstractNumId w:val="27"/>
  </w:num>
  <w:num w:numId="17" w16cid:durableId="533617442">
    <w:abstractNumId w:val="35"/>
  </w:num>
  <w:num w:numId="18" w16cid:durableId="250312982">
    <w:abstractNumId w:val="10"/>
  </w:num>
  <w:num w:numId="19" w16cid:durableId="385955825">
    <w:abstractNumId w:val="14"/>
  </w:num>
  <w:num w:numId="20" w16cid:durableId="1408189744">
    <w:abstractNumId w:val="25"/>
  </w:num>
  <w:num w:numId="21" w16cid:durableId="1370494809">
    <w:abstractNumId w:val="17"/>
  </w:num>
  <w:num w:numId="22" w16cid:durableId="659580476">
    <w:abstractNumId w:val="13"/>
  </w:num>
  <w:num w:numId="23" w16cid:durableId="2036539326">
    <w:abstractNumId w:val="15"/>
  </w:num>
  <w:num w:numId="24" w16cid:durableId="1303265532">
    <w:abstractNumId w:val="20"/>
  </w:num>
  <w:num w:numId="25" w16cid:durableId="1737582058">
    <w:abstractNumId w:val="29"/>
  </w:num>
  <w:num w:numId="26" w16cid:durableId="974717717">
    <w:abstractNumId w:val="28"/>
  </w:num>
  <w:num w:numId="27" w16cid:durableId="444039133">
    <w:abstractNumId w:val="19"/>
  </w:num>
  <w:num w:numId="28" w16cid:durableId="153644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6"/>
  </w:num>
  <w:num w:numId="30" w16cid:durableId="1445415839">
    <w:abstractNumId w:val="30"/>
  </w:num>
  <w:num w:numId="31" w16cid:durableId="1283341184">
    <w:abstractNumId w:val="33"/>
  </w:num>
  <w:num w:numId="32" w16cid:durableId="705712637">
    <w:abstractNumId w:val="18"/>
  </w:num>
  <w:num w:numId="33" w16cid:durableId="2079739388">
    <w:abstractNumId w:val="11"/>
  </w:num>
  <w:num w:numId="34" w16cid:durableId="1857378493">
    <w:abstractNumId w:val="21"/>
  </w:num>
  <w:num w:numId="35" w16cid:durableId="662273843">
    <w:abstractNumId w:val="22"/>
  </w:num>
  <w:num w:numId="36" w16cid:durableId="1099332200">
    <w:abstractNumId w:val="36"/>
  </w:num>
  <w:num w:numId="37" w16cid:durableId="758214178">
    <w:abstractNumId w:val="24"/>
  </w:num>
  <w:num w:numId="38" w16cid:durableId="1500462391">
    <w:abstractNumId w:val="39"/>
  </w:num>
  <w:num w:numId="39" w16cid:durableId="1339117739">
    <w:abstractNumId w:val="31"/>
  </w:num>
  <w:num w:numId="40" w16cid:durableId="261571264">
    <w:abstractNumId w:val="38"/>
  </w:num>
  <w:num w:numId="41" w16cid:durableId="8882213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7"/>
    <w:rsid w:val="000300AF"/>
    <w:rsid w:val="000335F8"/>
    <w:rsid w:val="00036400"/>
    <w:rsid w:val="00052BA8"/>
    <w:rsid w:val="000724AE"/>
    <w:rsid w:val="0008037D"/>
    <w:rsid w:val="000849EA"/>
    <w:rsid w:val="000B497F"/>
    <w:rsid w:val="000B4F45"/>
    <w:rsid w:val="000D7EE8"/>
    <w:rsid w:val="000F382D"/>
    <w:rsid w:val="00106345"/>
    <w:rsid w:val="00112E8F"/>
    <w:rsid w:val="00120518"/>
    <w:rsid w:val="00125141"/>
    <w:rsid w:val="001268BC"/>
    <w:rsid w:val="00134DD6"/>
    <w:rsid w:val="00141C61"/>
    <w:rsid w:val="001530EE"/>
    <w:rsid w:val="001821C2"/>
    <w:rsid w:val="001A0D77"/>
    <w:rsid w:val="001A5586"/>
    <w:rsid w:val="001C7835"/>
    <w:rsid w:val="001E03AC"/>
    <w:rsid w:val="001E4C19"/>
    <w:rsid w:val="001F13C1"/>
    <w:rsid w:val="001F446D"/>
    <w:rsid w:val="001F6314"/>
    <w:rsid w:val="002068CA"/>
    <w:rsid w:val="00221AB7"/>
    <w:rsid w:val="00246435"/>
    <w:rsid w:val="00246BCF"/>
    <w:rsid w:val="00247A44"/>
    <w:rsid w:val="00257D72"/>
    <w:rsid w:val="00262DA8"/>
    <w:rsid w:val="00270834"/>
    <w:rsid w:val="002814E6"/>
    <w:rsid w:val="00291F5D"/>
    <w:rsid w:val="002965C0"/>
    <w:rsid w:val="002E0EDA"/>
    <w:rsid w:val="002E17CA"/>
    <w:rsid w:val="002E4E95"/>
    <w:rsid w:val="002E7A9E"/>
    <w:rsid w:val="002F70EE"/>
    <w:rsid w:val="00305171"/>
    <w:rsid w:val="00323A37"/>
    <w:rsid w:val="00343EBB"/>
    <w:rsid w:val="0034680A"/>
    <w:rsid w:val="00352E76"/>
    <w:rsid w:val="00363FF8"/>
    <w:rsid w:val="00367D18"/>
    <w:rsid w:val="00374847"/>
    <w:rsid w:val="0037659B"/>
    <w:rsid w:val="0037721D"/>
    <w:rsid w:val="0038102A"/>
    <w:rsid w:val="00392DAC"/>
    <w:rsid w:val="003D23A3"/>
    <w:rsid w:val="003D3729"/>
    <w:rsid w:val="003D5856"/>
    <w:rsid w:val="003F7768"/>
    <w:rsid w:val="00401234"/>
    <w:rsid w:val="00404D0C"/>
    <w:rsid w:val="00404E4F"/>
    <w:rsid w:val="00412CDA"/>
    <w:rsid w:val="0041673A"/>
    <w:rsid w:val="00417364"/>
    <w:rsid w:val="00417C2D"/>
    <w:rsid w:val="0042339A"/>
    <w:rsid w:val="004249BA"/>
    <w:rsid w:val="0042508F"/>
    <w:rsid w:val="00453094"/>
    <w:rsid w:val="004635FD"/>
    <w:rsid w:val="004B609E"/>
    <w:rsid w:val="004B7629"/>
    <w:rsid w:val="004D0322"/>
    <w:rsid w:val="004E05B2"/>
    <w:rsid w:val="004E0833"/>
    <w:rsid w:val="004E28C6"/>
    <w:rsid w:val="004F138F"/>
    <w:rsid w:val="00500C61"/>
    <w:rsid w:val="00502144"/>
    <w:rsid w:val="0050670B"/>
    <w:rsid w:val="0050694D"/>
    <w:rsid w:val="00510D22"/>
    <w:rsid w:val="00511238"/>
    <w:rsid w:val="005141E8"/>
    <w:rsid w:val="00522928"/>
    <w:rsid w:val="00534D4F"/>
    <w:rsid w:val="0054039D"/>
    <w:rsid w:val="00547356"/>
    <w:rsid w:val="00550C99"/>
    <w:rsid w:val="0055289A"/>
    <w:rsid w:val="00553413"/>
    <w:rsid w:val="00577E2E"/>
    <w:rsid w:val="0058369E"/>
    <w:rsid w:val="00593314"/>
    <w:rsid w:val="00594496"/>
    <w:rsid w:val="005B16B1"/>
    <w:rsid w:val="005B1F7D"/>
    <w:rsid w:val="005B492D"/>
    <w:rsid w:val="005C6618"/>
    <w:rsid w:val="005F42CC"/>
    <w:rsid w:val="006008E4"/>
    <w:rsid w:val="00602C13"/>
    <w:rsid w:val="00603FD5"/>
    <w:rsid w:val="00616DC8"/>
    <w:rsid w:val="006219D3"/>
    <w:rsid w:val="00631A29"/>
    <w:rsid w:val="0065096D"/>
    <w:rsid w:val="0067014A"/>
    <w:rsid w:val="0068724F"/>
    <w:rsid w:val="00693358"/>
    <w:rsid w:val="006A1DEF"/>
    <w:rsid w:val="006C45E3"/>
    <w:rsid w:val="006C4AF4"/>
    <w:rsid w:val="006D2B4A"/>
    <w:rsid w:val="006D3F2F"/>
    <w:rsid w:val="006E3536"/>
    <w:rsid w:val="007005F2"/>
    <w:rsid w:val="0070342B"/>
    <w:rsid w:val="00714488"/>
    <w:rsid w:val="0072286F"/>
    <w:rsid w:val="007254A7"/>
    <w:rsid w:val="00753B62"/>
    <w:rsid w:val="00763559"/>
    <w:rsid w:val="00783186"/>
    <w:rsid w:val="00791FDE"/>
    <w:rsid w:val="007A0363"/>
    <w:rsid w:val="007D43D7"/>
    <w:rsid w:val="007E59DF"/>
    <w:rsid w:val="0081533C"/>
    <w:rsid w:val="00816424"/>
    <w:rsid w:val="0083693D"/>
    <w:rsid w:val="0085439B"/>
    <w:rsid w:val="00857F61"/>
    <w:rsid w:val="00870A32"/>
    <w:rsid w:val="0089026B"/>
    <w:rsid w:val="008905C9"/>
    <w:rsid w:val="008942E9"/>
    <w:rsid w:val="008B05C3"/>
    <w:rsid w:val="008B4965"/>
    <w:rsid w:val="008C449A"/>
    <w:rsid w:val="008D1ABD"/>
    <w:rsid w:val="008D2F78"/>
    <w:rsid w:val="008E6C8C"/>
    <w:rsid w:val="008F361C"/>
    <w:rsid w:val="008F70D1"/>
    <w:rsid w:val="0090137A"/>
    <w:rsid w:val="009027BC"/>
    <w:rsid w:val="009324B7"/>
    <w:rsid w:val="00936068"/>
    <w:rsid w:val="009517CC"/>
    <w:rsid w:val="00953061"/>
    <w:rsid w:val="009615D4"/>
    <w:rsid w:val="009637A4"/>
    <w:rsid w:val="00963BA9"/>
    <w:rsid w:val="00974677"/>
    <w:rsid w:val="00994800"/>
    <w:rsid w:val="009A2F17"/>
    <w:rsid w:val="009C49FC"/>
    <w:rsid w:val="009C5432"/>
    <w:rsid w:val="009D24F5"/>
    <w:rsid w:val="00A13664"/>
    <w:rsid w:val="00A14926"/>
    <w:rsid w:val="00A24EF4"/>
    <w:rsid w:val="00A33747"/>
    <w:rsid w:val="00A3417F"/>
    <w:rsid w:val="00A420E5"/>
    <w:rsid w:val="00A90151"/>
    <w:rsid w:val="00A92214"/>
    <w:rsid w:val="00A9359B"/>
    <w:rsid w:val="00A95F2C"/>
    <w:rsid w:val="00AA163B"/>
    <w:rsid w:val="00AA30D8"/>
    <w:rsid w:val="00AA47F4"/>
    <w:rsid w:val="00AB5F12"/>
    <w:rsid w:val="00AC0558"/>
    <w:rsid w:val="00AE03AD"/>
    <w:rsid w:val="00AF2097"/>
    <w:rsid w:val="00B153EB"/>
    <w:rsid w:val="00B17325"/>
    <w:rsid w:val="00B23603"/>
    <w:rsid w:val="00B24B55"/>
    <w:rsid w:val="00B255CB"/>
    <w:rsid w:val="00B32D6C"/>
    <w:rsid w:val="00B35D03"/>
    <w:rsid w:val="00B3749D"/>
    <w:rsid w:val="00B43E65"/>
    <w:rsid w:val="00B65DAA"/>
    <w:rsid w:val="00B66B2F"/>
    <w:rsid w:val="00B74F7F"/>
    <w:rsid w:val="00B75B08"/>
    <w:rsid w:val="00B87859"/>
    <w:rsid w:val="00B90EE8"/>
    <w:rsid w:val="00B91D47"/>
    <w:rsid w:val="00BA3CB8"/>
    <w:rsid w:val="00BA7623"/>
    <w:rsid w:val="00BB6064"/>
    <w:rsid w:val="00BF168E"/>
    <w:rsid w:val="00BF68C8"/>
    <w:rsid w:val="00C01E68"/>
    <w:rsid w:val="00C026BF"/>
    <w:rsid w:val="00C11767"/>
    <w:rsid w:val="00C11924"/>
    <w:rsid w:val="00C1760F"/>
    <w:rsid w:val="00C17982"/>
    <w:rsid w:val="00C326F9"/>
    <w:rsid w:val="00C3763D"/>
    <w:rsid w:val="00C37A29"/>
    <w:rsid w:val="00C41DED"/>
    <w:rsid w:val="00C55C51"/>
    <w:rsid w:val="00C7054C"/>
    <w:rsid w:val="00C70EFC"/>
    <w:rsid w:val="00C92491"/>
    <w:rsid w:val="00C932F3"/>
    <w:rsid w:val="00CB0679"/>
    <w:rsid w:val="00CB2455"/>
    <w:rsid w:val="00CD61EB"/>
    <w:rsid w:val="00CE2C06"/>
    <w:rsid w:val="00CE60D4"/>
    <w:rsid w:val="00CF02F0"/>
    <w:rsid w:val="00CF3432"/>
    <w:rsid w:val="00D16F74"/>
    <w:rsid w:val="00D567C3"/>
    <w:rsid w:val="00D60649"/>
    <w:rsid w:val="00D61E88"/>
    <w:rsid w:val="00D82889"/>
    <w:rsid w:val="00D83923"/>
    <w:rsid w:val="00D87DB7"/>
    <w:rsid w:val="00D9419D"/>
    <w:rsid w:val="00DB1977"/>
    <w:rsid w:val="00DF4E3E"/>
    <w:rsid w:val="00DF6559"/>
    <w:rsid w:val="00DF7940"/>
    <w:rsid w:val="00E0453D"/>
    <w:rsid w:val="00E05FA6"/>
    <w:rsid w:val="00E25474"/>
    <w:rsid w:val="00E30720"/>
    <w:rsid w:val="00E32F93"/>
    <w:rsid w:val="00E3535E"/>
    <w:rsid w:val="00E415AE"/>
    <w:rsid w:val="00E42E3C"/>
    <w:rsid w:val="00E47996"/>
    <w:rsid w:val="00E534EC"/>
    <w:rsid w:val="00E54B2B"/>
    <w:rsid w:val="00E56A1E"/>
    <w:rsid w:val="00E61549"/>
    <w:rsid w:val="00E8787A"/>
    <w:rsid w:val="00EA0F3B"/>
    <w:rsid w:val="00EA1943"/>
    <w:rsid w:val="00EB5C60"/>
    <w:rsid w:val="00EE6F14"/>
    <w:rsid w:val="00EF3F23"/>
    <w:rsid w:val="00F048B1"/>
    <w:rsid w:val="00F145C8"/>
    <w:rsid w:val="00F162D4"/>
    <w:rsid w:val="00F4010B"/>
    <w:rsid w:val="00F4702C"/>
    <w:rsid w:val="00F505B8"/>
    <w:rsid w:val="00F507E5"/>
    <w:rsid w:val="00F53397"/>
    <w:rsid w:val="00F634F6"/>
    <w:rsid w:val="00F64343"/>
    <w:rsid w:val="00F651EB"/>
    <w:rsid w:val="00F85A21"/>
    <w:rsid w:val="00F87B07"/>
    <w:rsid w:val="00F90D5B"/>
    <w:rsid w:val="00F93598"/>
    <w:rsid w:val="00F94702"/>
    <w:rsid w:val="00F94880"/>
    <w:rsid w:val="00FA53FC"/>
    <w:rsid w:val="00FB0D65"/>
    <w:rsid w:val="00FB4A9F"/>
    <w:rsid w:val="00FB6212"/>
    <w:rsid w:val="00FC2D8B"/>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5522"/>
  <w15:chartTrackingRefBased/>
  <w15:docId w15:val="{5356D436-3A6D-44E3-90AA-40058320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91"/>
    <w:pPr>
      <w:spacing w:after="120" w:line="240" w:lineRule="auto"/>
    </w:pPr>
  </w:style>
  <w:style w:type="paragraph" w:styleId="Heading1">
    <w:name w:val="heading 1"/>
    <w:basedOn w:val="Normal"/>
    <w:next w:val="Normal"/>
    <w:link w:val="Heading1Char"/>
    <w:uiPriority w:val="9"/>
    <w:qFormat/>
    <w:rsid w:val="00367D18"/>
    <w:pPr>
      <w:spacing w:before="240"/>
      <w:outlineLvl w:val="0"/>
    </w:pPr>
    <w:rPr>
      <w:rFonts w:asciiTheme="majorHAnsi" w:hAnsiTheme="majorHAnsi"/>
      <w:b/>
      <w:bCs/>
      <w:sz w:val="48"/>
      <w:szCs w:val="48"/>
    </w:rPr>
  </w:style>
  <w:style w:type="paragraph" w:styleId="Heading2">
    <w:name w:val="heading 2"/>
    <w:basedOn w:val="Normal"/>
    <w:next w:val="Normal"/>
    <w:link w:val="Heading2Char"/>
    <w:uiPriority w:val="9"/>
    <w:unhideWhenUsed/>
    <w:qFormat/>
    <w:rsid w:val="00367D18"/>
    <w:pPr>
      <w:spacing w:before="240"/>
      <w:outlineLvl w:val="1"/>
    </w:pPr>
    <w:rPr>
      <w:b/>
      <w:bCs/>
      <w:sz w:val="36"/>
      <w:szCs w:val="36"/>
    </w:rPr>
  </w:style>
  <w:style w:type="paragraph" w:styleId="Heading3">
    <w:name w:val="heading 3"/>
    <w:basedOn w:val="Normal"/>
    <w:next w:val="Normal"/>
    <w:link w:val="Heading3Char"/>
    <w:uiPriority w:val="9"/>
    <w:unhideWhenUsed/>
    <w:qFormat/>
    <w:rsid w:val="00367D18"/>
    <w:pPr>
      <w:spacing w:before="240"/>
      <w:outlineLvl w:val="2"/>
    </w:pPr>
    <w:rPr>
      <w:b/>
      <w:bCs/>
      <w:sz w:val="28"/>
      <w:szCs w:val="28"/>
    </w:rPr>
  </w:style>
  <w:style w:type="paragraph" w:styleId="Heading4">
    <w:name w:val="heading 4"/>
    <w:basedOn w:val="Normal"/>
    <w:next w:val="Normal"/>
    <w:link w:val="Heading4Char"/>
    <w:uiPriority w:val="9"/>
    <w:unhideWhenUsed/>
    <w:qFormat/>
    <w:rsid w:val="000849EA"/>
    <w:pPr>
      <w:keepNext/>
      <w:keepLines/>
      <w:spacing w:before="24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E8787A"/>
    <w:pPr>
      <w:framePr w:h="851" w:hRule="exact" w:wrap="around" w:vAnchor="page" w:hAnchor="margin" w:xAlign="right" w:yAlign="bottom" w:anchorLock="1"/>
      <w:jc w:val="right"/>
    </w:pPr>
    <w:rPr>
      <w:sz w:val="18"/>
    </w:rPr>
  </w:style>
  <w:style w:type="character" w:customStyle="1" w:styleId="DateChar">
    <w:name w:val="Date Char"/>
    <w:basedOn w:val="DefaultParagraphFont"/>
    <w:link w:val="Date"/>
    <w:uiPriority w:val="99"/>
    <w:rsid w:val="00E8787A"/>
    <w:rPr>
      <w:sz w:val="18"/>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qFormat/>
    <w:rsid w:val="0083693D"/>
    <w:pPr>
      <w:numPr>
        <w:numId w:val="33"/>
      </w:numPr>
    </w:pPr>
  </w:style>
  <w:style w:type="paragraph" w:styleId="ListBullet2">
    <w:name w:val="List Bullet 2"/>
    <w:basedOn w:val="Normal"/>
    <w:uiPriority w:val="99"/>
    <w:qFormat/>
    <w:rsid w:val="0083693D"/>
    <w:pPr>
      <w:numPr>
        <w:ilvl w:val="1"/>
        <w:numId w:val="33"/>
      </w:numPr>
    </w:pPr>
  </w:style>
  <w:style w:type="paragraph" w:styleId="ListNumber">
    <w:name w:val="List Number"/>
    <w:basedOn w:val="Normal"/>
    <w:uiPriority w:val="99"/>
    <w:unhideWhenUsed/>
    <w:qFormat/>
    <w:rsid w:val="0072286F"/>
    <w:pPr>
      <w:numPr>
        <w:numId w:val="30"/>
      </w:numPr>
    </w:pPr>
  </w:style>
  <w:style w:type="numbering" w:customStyle="1" w:styleId="Bullets">
    <w:name w:val="Bullets"/>
    <w:uiPriority w:val="99"/>
    <w:rsid w:val="0083693D"/>
    <w:pPr>
      <w:numPr>
        <w:numId w:val="11"/>
      </w:numPr>
    </w:pPr>
  </w:style>
  <w:style w:type="character" w:customStyle="1" w:styleId="Heading1Char">
    <w:name w:val="Heading 1 Char"/>
    <w:basedOn w:val="DefaultParagraphFont"/>
    <w:link w:val="Heading1"/>
    <w:uiPriority w:val="9"/>
    <w:rsid w:val="00367D18"/>
    <w:rPr>
      <w:rFonts w:asciiTheme="majorHAnsi" w:hAnsiTheme="majorHAnsi"/>
      <w:b/>
      <w:bCs/>
      <w:sz w:val="48"/>
      <w:szCs w:val="48"/>
    </w:rPr>
  </w:style>
  <w:style w:type="paragraph" w:styleId="ListNumber2">
    <w:name w:val="List Number 2"/>
    <w:basedOn w:val="Normal"/>
    <w:uiPriority w:val="99"/>
    <w:unhideWhenUsed/>
    <w:rsid w:val="00C026BF"/>
    <w:pPr>
      <w:numPr>
        <w:ilvl w:val="1"/>
        <w:numId w:val="30"/>
      </w:numPr>
      <w:contextualSpacing/>
    </w:pPr>
  </w:style>
  <w:style w:type="character" w:customStyle="1" w:styleId="Heading2Char">
    <w:name w:val="Heading 2 Char"/>
    <w:basedOn w:val="DefaultParagraphFont"/>
    <w:link w:val="Heading2"/>
    <w:uiPriority w:val="9"/>
    <w:rsid w:val="00367D18"/>
    <w:rPr>
      <w:b/>
      <w:bCs/>
      <w:sz w:val="36"/>
      <w:szCs w:val="36"/>
    </w:rPr>
  </w:style>
  <w:style w:type="paragraph" w:styleId="ListParagraph">
    <w:name w:val="List Paragraph"/>
    <w:basedOn w:val="Normal"/>
    <w:uiPriority w:val="34"/>
    <w:qFormat/>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352E76"/>
    <w:pPr>
      <w:tabs>
        <w:tab w:val="right" w:pos="16160"/>
      </w:tabs>
      <w:spacing w:before="480" w:after="0" w:line="240" w:lineRule="auto"/>
      <w:contextualSpacing/>
    </w:pPr>
    <w:rPr>
      <w:sz w:val="18"/>
    </w:rPr>
  </w:style>
  <w:style w:type="character" w:customStyle="1" w:styleId="FooterChar">
    <w:name w:val="Footer Char"/>
    <w:basedOn w:val="DefaultParagraphFont"/>
    <w:link w:val="Footer"/>
    <w:uiPriority w:val="99"/>
    <w:rsid w:val="00352E76"/>
    <w:rPr>
      <w:sz w:val="18"/>
    </w:rPr>
  </w:style>
  <w:style w:type="numbering" w:customStyle="1" w:styleId="Numbering">
    <w:name w:val="Numbering"/>
    <w:uiPriority w:val="99"/>
    <w:rsid w:val="00C026BF"/>
    <w:pPr>
      <w:numPr>
        <w:numId w:val="14"/>
      </w:numPr>
    </w:pPr>
  </w:style>
  <w:style w:type="paragraph" w:styleId="ListBullet3">
    <w:name w:val="List Bullet 3"/>
    <w:basedOn w:val="Normal"/>
    <w:uiPriority w:val="99"/>
    <w:qFormat/>
    <w:rsid w:val="0083693D"/>
    <w:pPr>
      <w:numPr>
        <w:ilvl w:val="2"/>
        <w:numId w:val="33"/>
      </w:numPr>
      <w:contextualSpacing/>
    </w:pPr>
  </w:style>
  <w:style w:type="paragraph" w:styleId="ListContinue2">
    <w:name w:val="List Continue 2"/>
    <w:basedOn w:val="Normal"/>
    <w:uiPriority w:val="99"/>
    <w:unhideWhenUsed/>
    <w:rsid w:val="00C026BF"/>
    <w:pPr>
      <w:ind w:left="680"/>
    </w:pPr>
  </w:style>
  <w:style w:type="paragraph" w:styleId="ListNumber3">
    <w:name w:val="List Number 3"/>
    <w:basedOn w:val="Normal"/>
    <w:uiPriority w:val="99"/>
    <w:unhideWhenUsed/>
    <w:rsid w:val="00C026BF"/>
    <w:pPr>
      <w:numPr>
        <w:ilvl w:val="2"/>
        <w:numId w:val="30"/>
      </w:numPr>
      <w:contextualSpacing/>
    </w:pPr>
  </w:style>
  <w:style w:type="paragraph" w:styleId="ListNumber4">
    <w:name w:val="List Number 4"/>
    <w:basedOn w:val="Normal"/>
    <w:uiPriority w:val="99"/>
    <w:unhideWhenUsed/>
    <w:rsid w:val="00C026BF"/>
    <w:pPr>
      <w:numPr>
        <w:ilvl w:val="3"/>
        <w:numId w:val="30"/>
      </w:numPr>
      <w:contextualSpacing/>
    </w:pPr>
  </w:style>
  <w:style w:type="paragraph" w:styleId="ListNumber5">
    <w:name w:val="List Number 5"/>
    <w:basedOn w:val="Normal"/>
    <w:uiPriority w:val="99"/>
    <w:unhideWhenUsed/>
    <w:rsid w:val="00C026BF"/>
    <w:pPr>
      <w:numPr>
        <w:ilvl w:val="4"/>
        <w:numId w:val="30"/>
      </w:numPr>
      <w:contextualSpacing/>
    </w:pPr>
  </w:style>
  <w:style w:type="paragraph" w:styleId="ListContinue">
    <w:name w:val="List Continue"/>
    <w:basedOn w:val="Normal"/>
    <w:uiPriority w:val="99"/>
    <w:unhideWhenUsed/>
    <w:rsid w:val="00C026BF"/>
    <w:pPr>
      <w:ind w:left="340"/>
    </w:pPr>
  </w:style>
  <w:style w:type="paragraph" w:styleId="ListContinue3">
    <w:name w:val="List Continue 3"/>
    <w:basedOn w:val="Normal"/>
    <w:uiPriority w:val="99"/>
    <w:unhideWhenUsed/>
    <w:rsid w:val="00C026BF"/>
    <w:pPr>
      <w:ind w:left="1021"/>
    </w:pPr>
  </w:style>
  <w:style w:type="paragraph" w:styleId="ListContinue4">
    <w:name w:val="List Continue 4"/>
    <w:basedOn w:val="Normal"/>
    <w:uiPriority w:val="99"/>
    <w:unhideWhenUsed/>
    <w:rsid w:val="0083693D"/>
    <w:pPr>
      <w:ind w:left="1304"/>
      <w:contextualSpacing/>
    </w:pPr>
  </w:style>
  <w:style w:type="character" w:customStyle="1" w:styleId="Heading3Char">
    <w:name w:val="Heading 3 Char"/>
    <w:basedOn w:val="DefaultParagraphFont"/>
    <w:link w:val="Heading3"/>
    <w:uiPriority w:val="9"/>
    <w:rsid w:val="00367D18"/>
    <w:rPr>
      <w:b/>
      <w:bCs/>
      <w:sz w:val="28"/>
      <w:szCs w:val="28"/>
    </w:rPr>
  </w:style>
  <w:style w:type="character" w:customStyle="1" w:styleId="Heading4Char">
    <w:name w:val="Heading 4 Char"/>
    <w:basedOn w:val="DefaultParagraphFont"/>
    <w:link w:val="Heading4"/>
    <w:uiPriority w:val="9"/>
    <w:rsid w:val="000849EA"/>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47A44"/>
    <w:pPr>
      <w:framePr w:w="7938" w:wrap="around" w:vAnchor="page" w:hAnchor="page" w:x="1078" w:y="3630" w:anchorLock="1"/>
      <w:spacing w:after="0" w:line="276" w:lineRule="auto"/>
    </w:pPr>
    <w:rPr>
      <w:rFonts w:asciiTheme="majorHAnsi" w:eastAsiaTheme="majorEastAsia" w:hAnsiTheme="majorHAnsi" w:cstheme="majorBidi"/>
      <w:b/>
      <w:kern w:val="28"/>
      <w:sz w:val="60"/>
      <w:szCs w:val="56"/>
    </w:rPr>
  </w:style>
  <w:style w:type="character" w:customStyle="1" w:styleId="TitleChar">
    <w:name w:val="Title Char"/>
    <w:basedOn w:val="DefaultParagraphFont"/>
    <w:link w:val="Title"/>
    <w:uiPriority w:val="10"/>
    <w:rsid w:val="00247A44"/>
    <w:rPr>
      <w:rFonts w:asciiTheme="majorHAnsi" w:eastAsiaTheme="majorEastAsia" w:hAnsiTheme="majorHAnsi" w:cstheme="majorBidi"/>
      <w:b/>
      <w:kern w:val="28"/>
      <w:sz w:val="6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000000"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sz w:val="24"/>
      <w:szCs w:val="26"/>
    </w:rPr>
  </w:style>
  <w:style w:type="paragraph" w:styleId="ListContinue5">
    <w:name w:val="List Continue 5"/>
    <w:basedOn w:val="Normal"/>
    <w:uiPriority w:val="99"/>
    <w:unhideWhenUsed/>
    <w:rsid w:val="0083693D"/>
    <w:pPr>
      <w:ind w:left="1588"/>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qFormat/>
    <w:rsid w:val="00E56A1E"/>
    <w:pPr>
      <w:spacing w:before="60" w:after="240" w:line="240" w:lineRule="auto"/>
    </w:pPr>
    <w:rPr>
      <w:iCs/>
      <w:color w:val="000000" w:themeColor="text2"/>
      <w:sz w:val="16"/>
      <w:szCs w:val="18"/>
    </w:rPr>
  </w:style>
  <w:style w:type="paragraph" w:styleId="List">
    <w:name w:val="List"/>
    <w:basedOn w:val="Normal"/>
    <w:uiPriority w:val="99"/>
    <w:unhideWhenUsed/>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249BA"/>
    <w:pPr>
      <w:framePr w:wrap="around"/>
    </w:pPr>
    <w:rPr>
      <w:b w:val="0"/>
      <w:spacing w:val="6"/>
      <w:sz w:val="48"/>
    </w:rPr>
  </w:style>
  <w:style w:type="character" w:customStyle="1" w:styleId="SubtitleChar">
    <w:name w:val="Subtitle Char"/>
    <w:basedOn w:val="DefaultParagraphFont"/>
    <w:link w:val="Subtitle"/>
    <w:uiPriority w:val="11"/>
    <w:rsid w:val="004249BA"/>
    <w:rPr>
      <w:rFonts w:asciiTheme="majorHAnsi" w:eastAsiaTheme="majorEastAsia" w:hAnsiTheme="majorHAnsi" w:cstheme="majorBidi"/>
      <w:spacing w:val="6"/>
      <w:kern w:val="28"/>
      <w:sz w:val="4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563C1"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qFormat/>
    <w:rsid w:val="00374847"/>
    <w:rPr>
      <w:b/>
    </w:rPr>
  </w:style>
  <w:style w:type="table" w:customStyle="1" w:styleId="00-CoBTable">
    <w:name w:val="00-CoB Table"/>
    <w:basedOn w:val="TableNormal"/>
    <w:uiPriority w:val="99"/>
    <w:rsid w:val="00262DA8"/>
    <w:pPr>
      <w:spacing w:after="0" w:line="240" w:lineRule="auto"/>
    </w:pPr>
    <w:tblPr>
      <w:tblBorders>
        <w:top w:val="single" w:sz="4" w:space="0" w:color="0F1E2B" w:themeColor="accent1"/>
        <w:left w:val="single" w:sz="4" w:space="0" w:color="0F1E2B" w:themeColor="accent1"/>
        <w:bottom w:val="single" w:sz="4" w:space="0" w:color="0F1E2B" w:themeColor="accent1"/>
        <w:right w:val="single" w:sz="4" w:space="0" w:color="0F1E2B" w:themeColor="accent1"/>
        <w:insideH w:val="single" w:sz="4" w:space="0" w:color="0F1E2B" w:themeColor="accent1"/>
        <w:insideV w:val="single" w:sz="4" w:space="0" w:color="0F1E2B" w:themeColor="accent1"/>
      </w:tblBorders>
      <w:tblCellMar>
        <w:top w:w="57" w:type="dxa"/>
        <w:left w:w="113" w:type="dxa"/>
        <w:bottom w:w="57" w:type="dxa"/>
        <w:right w:w="113" w:type="dxa"/>
      </w:tblCellMar>
    </w:tblPr>
    <w:tblStylePr w:type="firstRow">
      <w:rPr>
        <w:b/>
      </w:rPr>
      <w:tblPr/>
      <w:tcPr>
        <w:shd w:val="clear" w:color="auto" w:fill="0F1E2B" w:themeFill="accent1"/>
      </w:tcPr>
    </w:tblStylePr>
    <w:tblStylePr w:type="lastRow">
      <w:rPr>
        <w:b/>
      </w:rPr>
    </w:tblStylePr>
    <w:tblStylePr w:type="firstCol">
      <w:rPr>
        <w:b/>
      </w:rPr>
    </w:tblStylePr>
    <w:tblStylePr w:type="lastCol">
      <w:pPr>
        <w:wordWrap/>
        <w:jc w:val="right"/>
      </w:pPr>
    </w:tblStylePr>
  </w:style>
  <w:style w:type="paragraph" w:customStyle="1" w:styleId="CoverBG">
    <w:name w:val="Cover BG"/>
    <w:basedOn w:val="NoSpacing"/>
    <w:link w:val="CoverBGChar"/>
    <w:rsid w:val="00C026BF"/>
    <w:pPr>
      <w:framePr w:wrap="around" w:vAnchor="page" w:hAnchor="page" w:x="1" w:y="1" w:anchorLock="1"/>
    </w:pPr>
  </w:style>
  <w:style w:type="character" w:customStyle="1" w:styleId="NoSpacingChar">
    <w:name w:val="No Spacing Char"/>
    <w:basedOn w:val="DefaultParagraphFont"/>
    <w:link w:val="NoSpacing"/>
    <w:uiPriority w:val="1"/>
    <w:rsid w:val="00C026BF"/>
  </w:style>
  <w:style w:type="character" w:customStyle="1" w:styleId="CoverBGChar">
    <w:name w:val="Cover BG Char"/>
    <w:basedOn w:val="NoSpacingChar"/>
    <w:link w:val="CoverBG"/>
    <w:rsid w:val="00C026BF"/>
  </w:style>
  <w:style w:type="paragraph" w:styleId="ListBullet4">
    <w:name w:val="List Bullet 4"/>
    <w:basedOn w:val="Normal"/>
    <w:uiPriority w:val="99"/>
    <w:qFormat/>
    <w:rsid w:val="0083693D"/>
    <w:pPr>
      <w:numPr>
        <w:ilvl w:val="3"/>
        <w:numId w:val="33"/>
      </w:numPr>
      <w:contextualSpacing/>
    </w:pPr>
  </w:style>
  <w:style w:type="paragraph" w:customStyle="1" w:styleId="Footer-right">
    <w:name w:val="Footer-right"/>
    <w:basedOn w:val="Footer"/>
    <w:rsid w:val="00352E76"/>
    <w:pPr>
      <w:framePr w:w="1134" w:wrap="around" w:vAnchor="page" w:hAnchor="margin" w:xAlign="right" w:yAlign="bottom" w:anchorLock="1"/>
      <w:spacing w:before="0" w:after="400"/>
      <w:jc w:val="right"/>
    </w:pPr>
  </w:style>
  <w:style w:type="paragraph" w:customStyle="1" w:styleId="Footer-centre">
    <w:name w:val="Footer-centre"/>
    <w:basedOn w:val="Footer"/>
    <w:rsid w:val="00352E76"/>
    <w:pPr>
      <w:framePr w:wrap="around" w:vAnchor="page" w:hAnchor="page" w:xAlign="center" w:yAlign="bottom" w:anchorLock="1"/>
      <w:spacing w:before="0" w:after="400"/>
      <w:jc w:val="center"/>
    </w:pPr>
  </w:style>
  <w:style w:type="paragraph" w:customStyle="1" w:styleId="Datetop">
    <w:name w:val="Date top"/>
    <w:basedOn w:val="Title"/>
    <w:rsid w:val="00F85A21"/>
    <w:pPr>
      <w:framePr w:wrap="around"/>
      <w:spacing w:before="400"/>
    </w:pPr>
    <w:rPr>
      <w:rFonts w:asciiTheme="minorHAnsi" w:hAnsiTheme="minorHAnsi"/>
      <w:b w:val="0"/>
      <w:sz w:val="18"/>
    </w:rPr>
  </w:style>
  <w:style w:type="paragraph" w:customStyle="1" w:styleId="m-7608659036622493300m-2022201826966547374msolistparagraph">
    <w:name w:val="m_-7608659036622493300m_-2022201826966547374msolistparagraph"/>
    <w:basedOn w:val="Normal"/>
    <w:uiPriority w:val="99"/>
    <w:rsid w:val="00C11767"/>
    <w:pPr>
      <w:spacing w:before="100" w:beforeAutospacing="1" w:after="100" w:afterAutospacing="1"/>
    </w:pPr>
    <w:rPr>
      <w:rFonts w:ascii="Times New Roman" w:eastAsia="Calibri" w:hAnsi="Times New Roman" w:cs="Times New Roman"/>
      <w:sz w:val="24"/>
      <w:szCs w:val="24"/>
      <w:lang w:eastAsia="en-AU"/>
    </w:rPr>
  </w:style>
  <w:style w:type="character" w:styleId="UnresolvedMention">
    <w:name w:val="Unresolved Mention"/>
    <w:basedOn w:val="DefaultParagraphFont"/>
    <w:uiPriority w:val="99"/>
    <w:semiHidden/>
    <w:unhideWhenUsed/>
    <w:rsid w:val="00763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lmont.wa.gov.au/docs/ecm/consolidated-local-law-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lmont.w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elmontwagovau.sharepoint.com/DocumentTemplates/Short%20Document%20-%20Joy.dotx" TargetMode="External"/></Relationships>
</file>

<file path=word/theme/theme1.xml><?xml version="1.0" encoding="utf-8"?>
<a:theme xmlns:a="http://schemas.openxmlformats.org/drawingml/2006/main" name="Office Theme">
  <a:themeElements>
    <a:clrScheme name="WA Belmont">
      <a:dk1>
        <a:sysClr val="windowText" lastClr="000000"/>
      </a:dk1>
      <a:lt1>
        <a:sysClr val="window" lastClr="FFFFFF"/>
      </a:lt1>
      <a:dk2>
        <a:srgbClr val="000000"/>
      </a:dk2>
      <a:lt2>
        <a:srgbClr val="E8E2D6"/>
      </a:lt2>
      <a:accent1>
        <a:srgbClr val="0F1E2B"/>
      </a:accent1>
      <a:accent2>
        <a:srgbClr val="60B270"/>
      </a:accent2>
      <a:accent3>
        <a:srgbClr val="F79557"/>
      </a:accent3>
      <a:accent4>
        <a:srgbClr val="5CC6C7"/>
      </a:accent4>
      <a:accent5>
        <a:srgbClr val="FFCF6B"/>
      </a:accent5>
      <a:accent6>
        <a:srgbClr val="419DD7"/>
      </a:accent6>
      <a:hlink>
        <a:srgbClr val="0563C1"/>
      </a:hlink>
      <a:folHlink>
        <a:srgbClr val="954F72"/>
      </a:folHlink>
    </a:clrScheme>
    <a:fontScheme name="Belmont W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Midnight">
      <a:srgbClr val="0F1E2B"/>
    </a:custClr>
    <a:custClr name="Green">
      <a:srgbClr val="60B270"/>
    </a:custClr>
    <a:custClr name="Beige">
      <a:srgbClr val="E8E2D6"/>
    </a:custClr>
    <a:custClr name="Orange">
      <a:srgbClr val="F79557"/>
    </a:custClr>
    <a:custClr name="Teal">
      <a:srgbClr val="5CC6C7"/>
    </a:custClr>
    <a:custClr name="Yellow">
      <a:srgbClr val="FFCF6B"/>
    </a:custClr>
    <a:custClr name="Blue">
      <a:srgbClr val="419DD7"/>
    </a:custClr>
    <a:custClr name="Red">
      <a:srgbClr val="E45C5C"/>
    </a:custClr>
    <a:custClr name="Purple">
      <a:srgbClr val="8A72B3"/>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3D3FE0AA75848866EE82D4C78A2A1" ma:contentTypeVersion="4" ma:contentTypeDescription="Create a new document." ma:contentTypeScope="" ma:versionID="a8da519afdb451ba5d3f63f6beb7dff5">
  <xsd:schema xmlns:xsd="http://www.w3.org/2001/XMLSchema" xmlns:xs="http://www.w3.org/2001/XMLSchema" xmlns:p="http://schemas.microsoft.com/office/2006/metadata/properties" xmlns:ns2="851fecbb-151a-4852-8def-5332283c07ea" targetNamespace="http://schemas.microsoft.com/office/2006/metadata/properties" ma:root="true" ma:fieldsID="26f9cbebbdc069e3566fc2f783057e6b" ns2:_="">
    <xsd:import namespace="851fecbb-151a-4852-8def-5332283c07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fecbb-151a-4852-8def-5332283c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867C1-F60E-41EE-B091-61628B67462D}">
  <ds:schemaRefs>
    <ds:schemaRef ds:uri="http://purl.org/dc/terms/"/>
    <ds:schemaRef ds:uri="http://schemas.microsoft.com/office/2006/documentManagement/types"/>
    <ds:schemaRef ds:uri="http://purl.org/dc/elements/1.1/"/>
    <ds:schemaRef ds:uri="851fecbb-151a-4852-8def-5332283c07ea"/>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619E6DED-4101-4303-BA40-2BD175FBB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fecbb-151a-4852-8def-5332283c0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BAF66-07A8-4127-B1F4-FC1B219D0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Short%20Document%20-%20Joy.dotx</Template>
  <TotalTime>15</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Fact Sheet - Election Signage</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Election Signage</dc:title>
  <dc:subject/>
  <dc:creator>Eleanor Whiteley</dc:creator>
  <cp:keywords/>
  <dc:description/>
  <cp:lastModifiedBy>Eleanor Whiteley</cp:lastModifiedBy>
  <cp:revision>4</cp:revision>
  <cp:lastPrinted>2024-04-17T00:57:00Z</cp:lastPrinted>
  <dcterms:created xsi:type="dcterms:W3CDTF">2024-04-16T08:56:00Z</dcterms:created>
  <dcterms:modified xsi:type="dcterms:W3CDTF">2024-04-17T04:35:00Z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0x01010055A3D3FE0AA75848866EE82D4C78A2A1</vt:lpwstr>
  </property>
</Properties>
</file>